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49B7" w:rsidRDefault="00A949B7" w:rsidP="00A949B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949B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Брошенны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й</w:t>
      </w:r>
      <w:r w:rsidRPr="00A949B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автомобил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ь, </w:t>
      </w:r>
      <w:r w:rsidRPr="00A949B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эвакуированный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A949B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 территории г.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A949B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о. Щербинка в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июне </w:t>
      </w:r>
      <w:r w:rsidRPr="00A949B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2019 г.</w:t>
      </w:r>
    </w:p>
    <w:p w:rsidR="00A949B7" w:rsidRPr="00A949B7" w:rsidRDefault="00A949B7" w:rsidP="00A949B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A949B7" w:rsidRDefault="00A949B7" w:rsidP="00A949B7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hd w:val="clear" w:color="auto" w:fill="FFFFFF"/>
        </w:rPr>
      </w:pPr>
      <w:r w:rsidRPr="00A949B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1,</w:t>
      </w:r>
      <w:r w:rsidRPr="00A949B7">
        <w:rPr>
          <w:rFonts w:ascii="Calibri" w:hAnsi="Calibri" w:cs="Calibri"/>
          <w:color w:val="000000"/>
          <w:shd w:val="clear" w:color="auto" w:fill="FFFFFF"/>
        </w:rPr>
        <w:t xml:space="preserve"> </w:t>
      </w:r>
      <w:r>
        <w:rPr>
          <w:rFonts w:ascii="Calibri" w:hAnsi="Calibri" w:cs="Calibri"/>
          <w:color w:val="000000"/>
          <w:shd w:val="clear" w:color="auto" w:fill="FFFFFF"/>
        </w:rPr>
        <w:t xml:space="preserve">ВАЗ Р411ОВ150 </w:t>
      </w:r>
      <w:r>
        <w:rPr>
          <w:rFonts w:ascii="Calibri" w:hAnsi="Calibri" w:cs="Calibri"/>
          <w:color w:val="000000"/>
          <w:shd w:val="clear" w:color="auto" w:fill="FFFFFF"/>
        </w:rPr>
        <w:t>брошен</w:t>
      </w:r>
      <w:r>
        <w:rPr>
          <w:rFonts w:ascii="Calibri" w:hAnsi="Calibri" w:cs="Calibri"/>
          <w:color w:val="000000"/>
          <w:shd w:val="clear" w:color="auto" w:fill="FFFFFF"/>
        </w:rPr>
        <w:t xml:space="preserve"> ул.</w:t>
      </w:r>
      <w:r>
        <w:rPr>
          <w:rFonts w:ascii="Calibri" w:hAnsi="Calibri" w:cs="Calibri"/>
          <w:color w:val="000000"/>
          <w:shd w:val="clear" w:color="auto" w:fill="FFFFFF"/>
        </w:rPr>
        <w:t xml:space="preserve"> </w:t>
      </w:r>
      <w:r>
        <w:rPr>
          <w:rFonts w:ascii="Calibri" w:hAnsi="Calibri" w:cs="Calibri"/>
          <w:color w:val="000000"/>
          <w:shd w:val="clear" w:color="auto" w:fill="FFFFFF"/>
        </w:rPr>
        <w:t xml:space="preserve">Люблинская </w:t>
      </w:r>
      <w:r>
        <w:rPr>
          <w:rFonts w:ascii="Calibri" w:hAnsi="Calibri" w:cs="Calibri"/>
          <w:color w:val="000000"/>
          <w:shd w:val="clear" w:color="auto" w:fill="FFFFFF"/>
        </w:rPr>
        <w:t>–</w:t>
      </w:r>
      <w:r>
        <w:rPr>
          <w:rFonts w:ascii="Calibri" w:hAnsi="Calibri" w:cs="Calibri"/>
          <w:color w:val="000000"/>
          <w:shd w:val="clear" w:color="auto" w:fill="FFFFFF"/>
        </w:rPr>
        <w:t xml:space="preserve"> 5</w:t>
      </w:r>
    </w:p>
    <w:p w:rsidR="00A949B7" w:rsidRPr="00A949B7" w:rsidRDefault="00A949B7" w:rsidP="00A949B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8D6E03" w:rsidRDefault="00A949B7">
      <w:r>
        <w:rPr>
          <w:noProof/>
        </w:rPr>
        <w:drawing>
          <wp:inline distT="0" distB="0" distL="0" distR="0">
            <wp:extent cx="5940425" cy="79222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6E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9B7"/>
    <w:rsid w:val="004B288C"/>
    <w:rsid w:val="009C4595"/>
    <w:rsid w:val="00A9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394C4"/>
  <w15:chartTrackingRefBased/>
  <w15:docId w15:val="{331C495F-42E8-414C-B33A-C82438E42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08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Мареев Евгений Вячеславович</dc:creator>
  <cp:keywords/>
  <dc:description/>
  <cp:lastModifiedBy>Мареев Евгений Вячеславович</cp:lastModifiedBy>
  <cp:revision>1</cp:revision>
  <dcterms:created xsi:type="dcterms:W3CDTF">2019-06-24T12:49:00Z</dcterms:created>
  <dcterms:modified xsi:type="dcterms:W3CDTF">2019-06-24T12:52:00Z</dcterms:modified>
</cp:coreProperties>
</file>