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A5" w:rsidRDefault="00153367" w:rsidP="00FA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СОВЕТ ДЕПУТАТОВ ГОРОДСКОГО ОКРУГА ЩЕРБИНКА</w:t>
      </w:r>
    </w:p>
    <w:p w:rsidR="00FA4BA5" w:rsidRDefault="001D6742" w:rsidP="00FA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ГОРОДЕ МОСКВЕ</w:t>
      </w:r>
    </w:p>
    <w:p w:rsidR="00FA4BA5" w:rsidRDefault="00AF4570" w:rsidP="00AF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153367" w:rsidRDefault="00153367" w:rsidP="00FA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4BA5" w:rsidRDefault="00FA4BA5" w:rsidP="00FA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A4BA5" w:rsidRDefault="00FA4BA5" w:rsidP="00FA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4BA5" w:rsidRDefault="00FA4BA5" w:rsidP="00AF45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1D6742">
        <w:rPr>
          <w:rFonts w:ascii="Times New Roman" w:eastAsia="Times New Roman" w:hAnsi="Times New Roman" w:cs="Times New Roman"/>
          <w:b/>
          <w:sz w:val="28"/>
        </w:rPr>
        <w:t>24 февраля</w:t>
      </w:r>
      <w:r>
        <w:rPr>
          <w:rFonts w:ascii="Times New Roman" w:eastAsia="Times New Roman" w:hAnsi="Times New Roman" w:cs="Times New Roman"/>
          <w:b/>
          <w:sz w:val="28"/>
        </w:rPr>
        <w:t xml:space="preserve"> 2014 года                                </w:t>
      </w:r>
      <w:r w:rsidR="001D6742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53367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AF4570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№ </w:t>
      </w:r>
      <w:r w:rsidR="001D6742">
        <w:rPr>
          <w:rFonts w:ascii="Times New Roman" w:eastAsia="Times New Roman" w:hAnsi="Times New Roman" w:cs="Times New Roman"/>
          <w:b/>
          <w:sz w:val="28"/>
        </w:rPr>
        <w:t>69/10</w:t>
      </w:r>
    </w:p>
    <w:p w:rsidR="00FA4BA5" w:rsidRPr="00AF4570" w:rsidRDefault="00FA4BA5" w:rsidP="00FA4B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4BA5" w:rsidRDefault="00FA4BA5" w:rsidP="00FA4BA5">
      <w:pPr>
        <w:tabs>
          <w:tab w:val="left" w:pos="4860"/>
        </w:tabs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 внесении изменений и дополнений в Устав городского округа Щербинка</w:t>
      </w:r>
    </w:p>
    <w:p w:rsidR="00FA4BA5" w:rsidRPr="00AF4570" w:rsidRDefault="00FA4BA5" w:rsidP="00FA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4BA5" w:rsidRPr="00AF4570" w:rsidRDefault="00FA4BA5" w:rsidP="00AF4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570">
        <w:rPr>
          <w:rFonts w:ascii="Times New Roman" w:eastAsia="Calibri" w:hAnsi="Times New Roman" w:cs="Times New Roman"/>
          <w:sz w:val="24"/>
          <w:szCs w:val="24"/>
        </w:rPr>
        <w:t>В целях приведения Устава городского о</w:t>
      </w:r>
      <w:r w:rsidR="00EA7698" w:rsidRPr="00AF4570">
        <w:rPr>
          <w:rFonts w:ascii="Times New Roman" w:eastAsia="Calibri" w:hAnsi="Times New Roman" w:cs="Times New Roman"/>
          <w:sz w:val="24"/>
          <w:szCs w:val="24"/>
        </w:rPr>
        <w:t xml:space="preserve">круга Щербинка в соответствие с частью 2 статьи 8 </w:t>
      </w:r>
      <w:r w:rsidRPr="00AF4570">
        <w:rPr>
          <w:rFonts w:ascii="Times New Roman" w:eastAsia="Calibri" w:hAnsi="Times New Roman" w:cs="Times New Roman"/>
          <w:sz w:val="24"/>
          <w:szCs w:val="24"/>
        </w:rPr>
        <w:t>Закон</w:t>
      </w:r>
      <w:r w:rsidR="00EA7698" w:rsidRPr="00AF4570">
        <w:rPr>
          <w:rFonts w:ascii="Times New Roman" w:eastAsia="Calibri" w:hAnsi="Times New Roman" w:cs="Times New Roman"/>
          <w:sz w:val="24"/>
          <w:szCs w:val="24"/>
        </w:rPr>
        <w:t>а</w:t>
      </w:r>
      <w:r w:rsidRPr="00AF4570">
        <w:rPr>
          <w:rFonts w:ascii="Times New Roman" w:eastAsia="Calibri" w:hAnsi="Times New Roman" w:cs="Times New Roman"/>
          <w:sz w:val="24"/>
          <w:szCs w:val="24"/>
        </w:rPr>
        <w:t xml:space="preserve"> города Москвы от 6 ноября 2002 года № 56 «Об организации местного самоуправления в городе Москве»,  </w:t>
      </w:r>
    </w:p>
    <w:p w:rsidR="00FA4BA5" w:rsidRPr="00AF4570" w:rsidRDefault="00FA4BA5" w:rsidP="00FA4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4BA5" w:rsidRDefault="00AF4570" w:rsidP="00FA4BA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 ГОРОДСКОГО ОКРУГА ЩЕРБИНКА</w:t>
      </w:r>
    </w:p>
    <w:p w:rsidR="00FA4BA5" w:rsidRPr="00AF4570" w:rsidRDefault="00FA4BA5" w:rsidP="00FA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4BA5" w:rsidRDefault="00FA4BA5" w:rsidP="00FA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 Е Ш И Л: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A4BA5" w:rsidRPr="00AF4570" w:rsidRDefault="00FA4BA5" w:rsidP="00FA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A4BA5" w:rsidRDefault="00AF4570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r w:rsidR="00FA4BA5">
        <w:rPr>
          <w:rFonts w:ascii="Times New Roman" w:eastAsia="Times New Roman" w:hAnsi="Times New Roman" w:cs="Times New Roman"/>
          <w:sz w:val="24"/>
        </w:rPr>
        <w:t>Внести в Устав городского округа Щербинка следующие изменения и дополнения:</w:t>
      </w:r>
    </w:p>
    <w:p w:rsidR="00FA4BA5" w:rsidRDefault="00715C71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пункт 1 статьи 8</w:t>
      </w:r>
      <w:r w:rsidR="00FA4BA5">
        <w:rPr>
          <w:rFonts w:ascii="Times New Roman" w:eastAsia="Times New Roman" w:hAnsi="Times New Roman" w:cs="Times New Roman"/>
          <w:sz w:val="24"/>
        </w:rPr>
        <w:t xml:space="preserve"> дополнить подпунктами 45-49 следующего содержания: 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«45) созыв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об изменении способа управления многоквартирным домом в случае, если по результатам проверки деятельности управляющей организации, проведенной уполномоченным органом исполнительной власти города Москвы, выявлено невыполнение управляющей организацией условий договора управления многоквартирным домом; 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46)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 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47) участие в работе призывной комиссии в соответствии с федеральным законодательством; 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48) определение по согласованию с уголовно-исполнительными инспекциями мест отбывания наказания в виде исправительных работ, а также видов обязательных работ и объектов, на которых они отбываются; 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49) осуществление дополнительных мер социальной поддержки и социальной помощи для нуждающихся категорий граждан.»;</w:t>
      </w:r>
    </w:p>
    <w:p w:rsidR="00FA4BA5" w:rsidRDefault="00EA7698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FA4BA5">
        <w:rPr>
          <w:rFonts w:ascii="Times New Roman" w:eastAsia="Times New Roman" w:hAnsi="Times New Roman" w:cs="Times New Roman"/>
          <w:sz w:val="24"/>
        </w:rPr>
        <w:t>) абзац второй пункта 10 статьи 15 дополнить подпунктом 25.1) следующего содержания: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«25.1) осуществление дополнительных мер социальной поддержки и социальной помощи для нуждающихся категорий граждан;»;</w:t>
      </w:r>
    </w:p>
    <w:p w:rsidR="00FA4BA5" w:rsidRDefault="00EA7698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FA4BA5">
        <w:rPr>
          <w:rFonts w:ascii="Times New Roman" w:eastAsia="Times New Roman" w:hAnsi="Times New Roman" w:cs="Times New Roman"/>
          <w:sz w:val="24"/>
        </w:rPr>
        <w:t>) пункт 1 статьи 26 дополнить подпунктами 43-46 следующего содержания:</w:t>
      </w:r>
    </w:p>
    <w:p w:rsidR="00AF5565" w:rsidRDefault="00FA4BA5" w:rsidP="00AF5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«43) созыв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об изменении способа управления многоквартирным домом в случае, если по результатам проверки деятельности управляющей организации, проведенной уполномоченным органом исполнительной власти города Москвы, выявлено невыполнение управляющей организацией условий договора управления многоквартирным домом; </w:t>
      </w:r>
    </w:p>
    <w:p w:rsidR="00FA4BA5" w:rsidRDefault="00FA4BA5" w:rsidP="00AF5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44)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 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45) участие в работе призывной комиссии в соответствии с федеральным законодательством; 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46) определение по согласованию с уголовно-исполнительными инспекциями мест отбывания наказания в виде исправительных работ, а также видов обязательных работ и объектов, на которых они отбываются.».</w:t>
      </w:r>
    </w:p>
    <w:p w:rsidR="00FA4BA5" w:rsidRDefault="00AF4570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r w:rsidR="00FA4BA5">
        <w:rPr>
          <w:rFonts w:ascii="Times New Roman" w:eastAsia="Times New Roman" w:hAnsi="Times New Roman" w:cs="Times New Roman"/>
          <w:sz w:val="24"/>
        </w:rPr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AF4570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Опубликовать настоящее решение после государственной регистрации в официальном печатном издании органов местного </w:t>
      </w:r>
      <w:r w:rsidR="00AF4570">
        <w:rPr>
          <w:rFonts w:ascii="Times New Roman" w:eastAsia="Times New Roman" w:hAnsi="Times New Roman" w:cs="Times New Roman"/>
          <w:sz w:val="24"/>
        </w:rPr>
        <w:t>самоуправления городского</w:t>
      </w:r>
      <w:r>
        <w:rPr>
          <w:rFonts w:ascii="Times New Roman" w:eastAsia="Times New Roman" w:hAnsi="Times New Roman" w:cs="Times New Roman"/>
          <w:sz w:val="24"/>
        </w:rPr>
        <w:t xml:space="preserve"> округа Щербинка «Щербинские вести»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AF457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Данное решение вступает в силу со дня его официального опубликования.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AF457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Контроль за исполнением настоящего решения возложить на Главу городского округа Щербинка А.В. Цыганкова.</w:t>
      </w:r>
    </w:p>
    <w:p w:rsidR="00FA4BA5" w:rsidRDefault="00FA4BA5" w:rsidP="00FA4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FA4BA5" w:rsidRDefault="00FA4BA5" w:rsidP="00FA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4570" w:rsidRDefault="00AF4570" w:rsidP="00FA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4570" w:rsidRDefault="00AF4570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городского округа</w:t>
      </w:r>
      <w:r w:rsidRPr="00AF457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53367">
        <w:rPr>
          <w:rFonts w:ascii="Times New Roman" w:eastAsia="Times New Roman" w:hAnsi="Times New Roman" w:cs="Times New Roman"/>
          <w:b/>
          <w:sz w:val="24"/>
        </w:rPr>
        <w:t>Щербинка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А.В. Цыганков</w:t>
      </w:r>
    </w:p>
    <w:p w:rsidR="00FA4BA5" w:rsidRDefault="00FA4BA5" w:rsidP="00FA4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A4BA5" w:rsidRDefault="00FA4BA5" w:rsidP="00FA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0B74" w:rsidRDefault="00F6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60B74" w:rsidSect="00AF5565">
      <w:pgSz w:w="11906" w:h="16838"/>
      <w:pgMar w:top="1134" w:right="707" w:bottom="709" w:left="1418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8A" w:rsidRDefault="00F3228A" w:rsidP="00AF5565">
      <w:pPr>
        <w:spacing w:after="0" w:line="240" w:lineRule="auto"/>
      </w:pPr>
      <w:r>
        <w:separator/>
      </w:r>
    </w:p>
  </w:endnote>
  <w:endnote w:type="continuationSeparator" w:id="0">
    <w:p w:rsidR="00F3228A" w:rsidRDefault="00F3228A" w:rsidP="00AF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8A" w:rsidRDefault="00F3228A" w:rsidP="00AF5565">
      <w:pPr>
        <w:spacing w:after="0" w:line="240" w:lineRule="auto"/>
      </w:pPr>
      <w:r>
        <w:separator/>
      </w:r>
    </w:p>
  </w:footnote>
  <w:footnote w:type="continuationSeparator" w:id="0">
    <w:p w:rsidR="00F3228A" w:rsidRDefault="00F3228A" w:rsidP="00AF5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74"/>
    <w:rsid w:val="00153367"/>
    <w:rsid w:val="001B3C69"/>
    <w:rsid w:val="001D6742"/>
    <w:rsid w:val="00201A87"/>
    <w:rsid w:val="00303452"/>
    <w:rsid w:val="00311604"/>
    <w:rsid w:val="00630217"/>
    <w:rsid w:val="00715C71"/>
    <w:rsid w:val="00AB6134"/>
    <w:rsid w:val="00AF4570"/>
    <w:rsid w:val="00AF5565"/>
    <w:rsid w:val="00C726BA"/>
    <w:rsid w:val="00CC4640"/>
    <w:rsid w:val="00DC3550"/>
    <w:rsid w:val="00EA7698"/>
    <w:rsid w:val="00F3228A"/>
    <w:rsid w:val="00F60B74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D4C81-2E49-4A57-AA7D-FF539D1D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565"/>
  </w:style>
  <w:style w:type="paragraph" w:styleId="a5">
    <w:name w:val="footer"/>
    <w:basedOn w:val="a"/>
    <w:link w:val="a6"/>
    <w:uiPriority w:val="99"/>
    <w:unhideWhenUsed/>
    <w:rsid w:val="00AF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Виктория</cp:lastModifiedBy>
  <cp:revision>11</cp:revision>
  <cp:lastPrinted>2014-02-25T08:28:00Z</cp:lastPrinted>
  <dcterms:created xsi:type="dcterms:W3CDTF">2014-01-14T07:13:00Z</dcterms:created>
  <dcterms:modified xsi:type="dcterms:W3CDTF">2014-02-25T08:29:00Z</dcterms:modified>
</cp:coreProperties>
</file>