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7A" w:rsidRPr="008D7D32" w:rsidRDefault="005C357A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>Перечень сведений о муниципальной услуге</w:t>
      </w:r>
    </w:p>
    <w:p w:rsidR="005C357A" w:rsidRPr="008D7D32" w:rsidRDefault="005C357A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 xml:space="preserve">для размещения в Реестре муниципальных услуг </w:t>
      </w:r>
    </w:p>
    <w:p w:rsidR="005C357A" w:rsidRPr="00220477" w:rsidRDefault="005C357A" w:rsidP="0022047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0477">
        <w:rPr>
          <w:rFonts w:ascii="Times New Roman" w:hAnsi="Times New Roman"/>
          <w:b/>
          <w:sz w:val="24"/>
          <w:szCs w:val="24"/>
          <w:lang w:eastAsia="ru-RU"/>
        </w:rPr>
        <w:t>«Оформление договора передачи гражданами приватизированных жилых помещений в муниципальную собственность городского округа Щербинка»</w:t>
      </w:r>
    </w:p>
    <w:p w:rsidR="005C357A" w:rsidRPr="008D7D32" w:rsidRDefault="005C357A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57A" w:rsidRDefault="005C357A" w:rsidP="008D7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477">
        <w:rPr>
          <w:rFonts w:ascii="Times New Roman" w:hAnsi="Times New Roman"/>
          <w:sz w:val="24"/>
          <w:szCs w:val="24"/>
          <w:lang w:eastAsia="ru-RU"/>
        </w:rPr>
        <w:t>Оформление договора передачи гражданами приватизированных жилых помещений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</w:p>
    <w:p w:rsidR="005C357A" w:rsidRPr="00220477" w:rsidRDefault="005C357A" w:rsidP="002204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477">
        <w:rPr>
          <w:rFonts w:ascii="Times New Roman" w:hAnsi="Times New Roman"/>
          <w:sz w:val="24"/>
          <w:szCs w:val="24"/>
          <w:lang w:eastAsia="ru-RU"/>
        </w:rPr>
        <w:t xml:space="preserve">муниципальную собственность городского округа Щербинка </w:t>
      </w:r>
    </w:p>
    <w:p w:rsidR="005C357A" w:rsidRPr="008D7D32" w:rsidRDefault="005C357A" w:rsidP="008D7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Конституция Российской Федерации;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Гражданский кодекс Российской Федерации;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Жилищный кодекс Российской Федерации;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Закон Российской Федерации от 04.07.1991 № 1541-1 «О приватизации жилищного фонда в Российской Федерации»;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Примерное положение о бесплатной приватизации жилищного фонда в РФ, утвержденным решением коллегии Комитете РФ по муниципальному хозяйству от 18.11.1993 № 4;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 xml:space="preserve">- Закон города Москвы от 27.01.2010 № 2 «Основы жилищной политики города Москвы»; 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Устав городского округа Щербинка в городе Москве;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5C357A" w:rsidRPr="008D7D32" w:rsidRDefault="005C357A" w:rsidP="008D7D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- Положение «Об Управлении муниципального имущества и земельных отношений Администрации  городского округа Щербинка», утвержденное Распоряжением Администрации городского округа Щербинка  от 16.07.2014 № 80-р.</w:t>
      </w:r>
    </w:p>
    <w:p w:rsidR="005C357A" w:rsidRPr="008D7D32" w:rsidRDefault="005C357A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ab/>
        <w:t>3.  Городской округ Щербинка.</w:t>
      </w:r>
    </w:p>
    <w:p w:rsidR="005C357A" w:rsidRPr="008D7D32" w:rsidRDefault="005C357A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ab/>
        <w:t>4. Постановление Администрации городского округа Щербинка от 29.04.2015 № 137.</w:t>
      </w:r>
    </w:p>
    <w:p w:rsidR="005C357A" w:rsidRPr="008D7D32" w:rsidRDefault="005C357A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7D32">
        <w:rPr>
          <w:rFonts w:ascii="Times New Roman" w:hAnsi="Times New Roman"/>
          <w:sz w:val="24"/>
          <w:szCs w:val="24"/>
          <w:lang w:eastAsia="ru-RU"/>
        </w:rPr>
        <w:t>5.</w:t>
      </w:r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42171, г"/>
        </w:smartTagPr>
        <w:r w:rsidRPr="008D7D32">
          <w:rPr>
            <w:rFonts w:ascii="Times New Roman" w:hAnsi="Times New Roman"/>
            <w:color w:val="000000"/>
            <w:sz w:val="24"/>
            <w:szCs w:val="24"/>
            <w:lang w:eastAsia="ru-RU"/>
          </w:rPr>
          <w:t>142171, г</w:t>
        </w:r>
      </w:smartTag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>. Москва, г. Щербинка, ул. Железнодорожная, д.4, каб.17а.</w:t>
      </w:r>
    </w:p>
    <w:p w:rsidR="005C357A" w:rsidRPr="00581AB7" w:rsidRDefault="005C357A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581AB7">
        <w:rPr>
          <w:rFonts w:ascii="Times New Roman" w:hAnsi="Times New Roman"/>
          <w:color w:val="000000"/>
          <w:sz w:val="24"/>
          <w:szCs w:val="24"/>
        </w:rPr>
        <w:t xml:space="preserve">Оформление договора передачи </w:t>
      </w:r>
      <w:r>
        <w:rPr>
          <w:rFonts w:ascii="Times New Roman" w:hAnsi="Times New Roman"/>
          <w:color w:val="000000"/>
          <w:sz w:val="24"/>
          <w:szCs w:val="24"/>
        </w:rPr>
        <w:t xml:space="preserve">гражданами приватизированных </w:t>
      </w:r>
      <w:r w:rsidRPr="00581AB7">
        <w:rPr>
          <w:rFonts w:ascii="Times New Roman" w:hAnsi="Times New Roman"/>
          <w:color w:val="000000"/>
          <w:sz w:val="24"/>
          <w:szCs w:val="24"/>
        </w:rPr>
        <w:t xml:space="preserve">жилых помещений в собственность </w:t>
      </w:r>
      <w:r w:rsidRPr="00581AB7">
        <w:rPr>
          <w:rFonts w:ascii="Times New Roman" w:hAnsi="Times New Roman"/>
          <w:sz w:val="24"/>
          <w:szCs w:val="24"/>
        </w:rPr>
        <w:t>городского округа Щербинка</w:t>
      </w:r>
      <w:r w:rsidRPr="00581AB7">
        <w:rPr>
          <w:rFonts w:ascii="Times New Roman" w:hAnsi="Times New Roman"/>
          <w:color w:val="000000"/>
          <w:sz w:val="24"/>
          <w:szCs w:val="24"/>
        </w:rPr>
        <w:t>.</w:t>
      </w:r>
    </w:p>
    <w:p w:rsidR="005C357A" w:rsidRPr="00581AB7" w:rsidRDefault="005C357A" w:rsidP="00581AB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Д</w:t>
      </w:r>
      <w:r w:rsidRPr="00581AB7">
        <w:rPr>
          <w:rFonts w:ascii="Times New Roman" w:hAnsi="Times New Roman"/>
          <w:color w:val="000000"/>
          <w:sz w:val="24"/>
          <w:szCs w:val="24"/>
        </w:rPr>
        <w:t xml:space="preserve">оговор передачи </w:t>
      </w:r>
      <w:r>
        <w:rPr>
          <w:rFonts w:ascii="Times New Roman" w:hAnsi="Times New Roman"/>
          <w:color w:val="000000"/>
          <w:sz w:val="24"/>
          <w:szCs w:val="24"/>
        </w:rPr>
        <w:t xml:space="preserve">гражданами приватизированных </w:t>
      </w:r>
      <w:r w:rsidRPr="00581AB7">
        <w:rPr>
          <w:rFonts w:ascii="Times New Roman" w:hAnsi="Times New Roman"/>
          <w:color w:val="000000"/>
          <w:sz w:val="24"/>
          <w:szCs w:val="24"/>
        </w:rPr>
        <w:t xml:space="preserve">жилых помещений в собственность </w:t>
      </w:r>
      <w:r w:rsidRPr="00581AB7">
        <w:rPr>
          <w:rFonts w:ascii="Times New Roman" w:hAnsi="Times New Roman"/>
          <w:sz w:val="24"/>
          <w:szCs w:val="24"/>
        </w:rPr>
        <w:t>городского округа Щербинка</w:t>
      </w:r>
      <w:r w:rsidRPr="00581AB7">
        <w:rPr>
          <w:rFonts w:ascii="Times New Roman" w:hAnsi="Times New Roman"/>
          <w:color w:val="000000"/>
          <w:sz w:val="24"/>
          <w:szCs w:val="24"/>
        </w:rPr>
        <w:t>.</w:t>
      </w:r>
    </w:p>
    <w:p w:rsidR="005C357A" w:rsidRDefault="005C357A" w:rsidP="008D7D3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Граждане Российской Федерации, приватизировавшие жилые помещения муниципального жилищного фонда городского округа Щербинка.</w:t>
      </w:r>
    </w:p>
    <w:p w:rsidR="005C357A" w:rsidRDefault="005C357A" w:rsidP="00220B2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4F0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 управления жилым фондом Управления муниципального имущества и земельных отношений Администрации городского округа Щербинка: </w:t>
      </w:r>
      <w:smartTag w:uri="urn:schemas-microsoft-com:office:smarttags" w:element="metricconverter">
        <w:smartTagPr>
          <w:attr w:name="ProductID" w:val="142171, г"/>
        </w:smartTagPr>
        <w:r w:rsidRPr="004F0A1E">
          <w:rPr>
            <w:rFonts w:ascii="Times New Roman" w:hAnsi="Times New Roman"/>
            <w:color w:val="000000"/>
            <w:sz w:val="24"/>
            <w:szCs w:val="24"/>
            <w:lang w:eastAsia="ru-RU"/>
          </w:rPr>
          <w:t>142171, г</w:t>
        </w:r>
      </w:smartTag>
      <w:r w:rsidRPr="004F0A1E">
        <w:rPr>
          <w:rFonts w:ascii="Times New Roman" w:hAnsi="Times New Roman"/>
          <w:color w:val="000000"/>
          <w:sz w:val="24"/>
          <w:szCs w:val="24"/>
          <w:lang w:eastAsia="ru-RU"/>
        </w:rPr>
        <w:t>. Москва, г. Щербинка, ул. Железнодорожная, д.4, каб.17а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F0A1E">
        <w:rPr>
          <w:rFonts w:ascii="Times New Roman" w:hAnsi="Times New Roman"/>
          <w:color w:val="000000"/>
          <w:sz w:val="24"/>
          <w:szCs w:val="24"/>
          <w:lang w:eastAsia="ru-RU"/>
        </w:rPr>
        <w:t>вторник, четверг с 9.00 до 17.00, обед с 13.00 до 13.45. Справочный телефон Отдела: 8(495)867-16-36.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C357A" w:rsidRPr="004F0A1E" w:rsidRDefault="005C357A" w:rsidP="00221201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Информационный стенд в здании Администрации</w:t>
      </w:r>
      <w:r w:rsidRPr="00220B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городского округа Щербинка.</w:t>
      </w:r>
    </w:p>
    <w:p w:rsidR="005C357A" w:rsidRDefault="005C357A" w:rsidP="00220B2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Сайт Администрации городского округа Щербинка: scherbinka-mo.ru. </w:t>
      </w:r>
    </w:p>
    <w:p w:rsidR="005C357A" w:rsidRDefault="005C357A" w:rsidP="00220B2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220B2F">
        <w:rPr>
          <w:rFonts w:ascii="Times New Roman" w:hAnsi="Times New Roman"/>
          <w:sz w:val="24"/>
          <w:szCs w:val="24"/>
        </w:rPr>
        <w:t>Срок предоставления муниципальной услуги – 2 месяца</w:t>
      </w:r>
      <w:r>
        <w:rPr>
          <w:rFonts w:ascii="Times New Roman" w:hAnsi="Times New Roman"/>
          <w:sz w:val="24"/>
          <w:szCs w:val="24"/>
        </w:rPr>
        <w:t>.</w:t>
      </w:r>
    </w:p>
    <w:p w:rsidR="005C357A" w:rsidRPr="00545A35" w:rsidRDefault="005C357A" w:rsidP="00545A35">
      <w:pPr>
        <w:pStyle w:val="BodyTextIndent"/>
        <w:spacing w:after="0"/>
        <w:ind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545A35">
        <w:rPr>
          <w:rFonts w:ascii="Times New Roman" w:hAnsi="Times New Roman"/>
          <w:sz w:val="24"/>
          <w:szCs w:val="24"/>
          <w:lang w:eastAsia="ru-RU"/>
        </w:rPr>
        <w:t>Основаниями для приостановления предоставления муниципальной услуги являются: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 xml:space="preserve">- обращение (в письменном виде) заявителя с просьбой о приостановлении либо прекращении подготовки запрашиваемого документа на срок не более чем 30 календарных дней; 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 xml:space="preserve">- предоставление заявителем документов, срок действия которых истек; 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 xml:space="preserve">- судебное решение о приостановлении передачи данного жилого помещения в собственность городского округа Щербинка. </w:t>
      </w:r>
    </w:p>
    <w:p w:rsidR="005C357A" w:rsidRDefault="005C357A" w:rsidP="00545A35">
      <w:pPr>
        <w:pStyle w:val="BodyTextIndent"/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C357A" w:rsidRPr="00545A35" w:rsidRDefault="005C357A" w:rsidP="00545A3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A35">
        <w:rPr>
          <w:rFonts w:ascii="Times New Roman" w:hAnsi="Times New Roman"/>
          <w:color w:val="000000"/>
          <w:sz w:val="24"/>
          <w:szCs w:val="24"/>
          <w:lang w:eastAsia="ru-RU"/>
        </w:rPr>
        <w:t>Перечень оснований для отказа в предоставлении муниципальной услуги:</w:t>
      </w:r>
    </w:p>
    <w:p w:rsidR="005C357A" w:rsidRPr="00545A35" w:rsidRDefault="005C357A" w:rsidP="00545A3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A35">
        <w:rPr>
          <w:rFonts w:ascii="Times New Roman" w:hAnsi="Times New Roman"/>
          <w:color w:val="000000"/>
          <w:sz w:val="24"/>
          <w:szCs w:val="24"/>
          <w:lang w:eastAsia="ru-RU"/>
        </w:rPr>
        <w:t>-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5C357A" w:rsidRPr="00545A35" w:rsidRDefault="005C357A" w:rsidP="00545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наличие не утвержденных в установленном порядке перепланировок, повлекших изменения в технической характеристике жилого помещения;</w:t>
      </w:r>
    </w:p>
    <w:p w:rsidR="005C357A" w:rsidRPr="00545A35" w:rsidRDefault="005C357A" w:rsidP="00545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наличие ограничений (обременений) на передаваемое жилое помещение;</w:t>
      </w:r>
    </w:p>
    <w:p w:rsidR="005C357A" w:rsidRPr="00545A35" w:rsidRDefault="005C357A" w:rsidP="00545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выявление факта, подтверждающего, что передаваемое жилое помещение не является единственным в собственности граждан;</w:t>
      </w:r>
    </w:p>
    <w:p w:rsidR="005C357A" w:rsidRPr="00545A35" w:rsidRDefault="005C357A" w:rsidP="00545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вселение после регистрации договора передачи в собственность в порядке приватизации в передаваемое жилое помещение иных лиц;</w:t>
      </w:r>
    </w:p>
    <w:p w:rsidR="005C357A" w:rsidRPr="00545A35" w:rsidRDefault="005C357A" w:rsidP="00545A3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выбытие одного из собственников по смерти или по иной причине;</w:t>
      </w:r>
    </w:p>
    <w:p w:rsidR="005C357A" w:rsidRPr="00545A35" w:rsidRDefault="005C357A" w:rsidP="00545A3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A35">
        <w:rPr>
          <w:rFonts w:ascii="Times New Roman" w:hAnsi="Times New Roman"/>
          <w:color w:val="000000"/>
          <w:sz w:val="24"/>
          <w:szCs w:val="24"/>
          <w:lang w:eastAsia="ru-RU"/>
        </w:rPr>
        <w:t>- решение (определение) суда, вступившее в законную силу.</w:t>
      </w:r>
    </w:p>
    <w:p w:rsidR="005C357A" w:rsidRPr="00545A35" w:rsidRDefault="005C357A" w:rsidP="0095390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545A35">
        <w:rPr>
          <w:rFonts w:ascii="Times New Roman" w:hAnsi="Times New Roman"/>
          <w:color w:val="000000"/>
          <w:sz w:val="24"/>
          <w:szCs w:val="24"/>
          <w:lang w:eastAsia="ru-RU"/>
        </w:rPr>
        <w:t>Для предоставления муниципальной услуги заявителем предоставляются лично следующие документы: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 xml:space="preserve">- заявление на передачу приватизированных жилых помещений в </w:t>
      </w:r>
      <w:r w:rsidRPr="00545A35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45A35">
        <w:rPr>
          <w:rFonts w:ascii="Times New Roman" w:hAnsi="Times New Roman"/>
          <w:sz w:val="24"/>
          <w:szCs w:val="24"/>
          <w:lang w:eastAsia="ru-RU"/>
        </w:rPr>
        <w:t xml:space="preserve"> собственность городского округа Щербинка установленного образца, подписанное всеми совершеннолетними  и несовершеннолетними в возрасте от 14 до 18  лет (с письменного согласия законных представителей) собственниками и лицами, являющимися законными представителями несовершеннолетних до 14 лет, либо граждан, находящихся под опекой и попечительством, а также лицами, выступающими по доверенности (по форме Приложение № 1);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паспорт (для несовершеннолетних, не достигших 14-летнего возраста, - свидетельство о рождении), копия паспорта (свидетельства о рождении);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договор о приватизации жилых помещений (подлинник – 2 экз.);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свидетельство о государственной регистрации права собственности на жилые помещения (подлинник и копия);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выписка из домовой книги (срок действия 30 дней);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выписка из лицевого счета (без задолженности по квартплате) (срок действия 30 дней);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технический паспорт, кадастровый паспорт (оригинал и копия, срок действия 1 год);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справка из налоговых органов об уплате налога на имущество, подлежащее передаче в муниципальную собственность;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разрешение органов опеки и попечительства на передачу жилых помещений в случаях, если собственниками являются несовершеннолетние, приватизировавшие жилые помещения, являющиеся для них единственным местом проживания;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-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</w:t>
      </w:r>
    </w:p>
    <w:p w:rsidR="005C357A" w:rsidRPr="00545A35" w:rsidRDefault="005C357A" w:rsidP="00545A3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5A35">
        <w:rPr>
          <w:rFonts w:ascii="Times New Roman" w:hAnsi="Times New Roman"/>
          <w:color w:val="000000"/>
          <w:sz w:val="24"/>
          <w:szCs w:val="24"/>
          <w:lang w:eastAsia="ru-RU"/>
        </w:rPr>
        <w:t>- доверенность в случае подачи заявления представителем от имени заявителя.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>Документ, получаемый уполномоченным должностным лицом органа исполнительной власти, предоставляющего муниципальную услугу, с использованием  межведомственного взаимодействия:</w:t>
      </w:r>
    </w:p>
    <w:p w:rsidR="005C357A" w:rsidRPr="00545A35" w:rsidRDefault="005C357A" w:rsidP="00545A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A35">
        <w:rPr>
          <w:rFonts w:ascii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прав на объект, подлежащий передаче в </w:t>
      </w:r>
      <w:r w:rsidRPr="00545A35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45A35">
        <w:rPr>
          <w:rFonts w:ascii="Times New Roman" w:hAnsi="Times New Roman"/>
          <w:sz w:val="24"/>
          <w:szCs w:val="24"/>
          <w:lang w:eastAsia="ru-RU"/>
        </w:rPr>
        <w:t xml:space="preserve"> собственность городского округа Щербинка (заявитель вправе представить вышеуказанный документ по собственной инициативе).</w:t>
      </w:r>
    </w:p>
    <w:p w:rsidR="005C357A" w:rsidRDefault="005C357A" w:rsidP="00545A3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Невозможно.</w:t>
      </w:r>
    </w:p>
    <w:p w:rsidR="005C357A" w:rsidRDefault="005C357A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 Безвозмездно.</w:t>
      </w:r>
    </w:p>
    <w:p w:rsidR="005C357A" w:rsidRPr="00E0428D" w:rsidRDefault="005C357A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дминистративные процедуры:</w:t>
      </w:r>
    </w:p>
    <w:p w:rsidR="005C357A" w:rsidRPr="006B7AE5" w:rsidRDefault="005C357A" w:rsidP="006B7AE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7AE5">
        <w:rPr>
          <w:rFonts w:ascii="Times New Roman" w:hAnsi="Times New Roman"/>
          <w:color w:val="000000"/>
          <w:sz w:val="24"/>
          <w:szCs w:val="24"/>
          <w:lang w:eastAsia="ru-RU"/>
        </w:rPr>
        <w:t>- прием документов и регистрация заявления о передачи гражданами приватизированных жилых помещений в муниципальную</w:t>
      </w:r>
      <w:r w:rsidRPr="006B7A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AE5">
        <w:rPr>
          <w:rFonts w:ascii="Times New Roman" w:hAnsi="Times New Roman"/>
          <w:color w:val="000000"/>
          <w:sz w:val="24"/>
          <w:szCs w:val="24"/>
          <w:lang w:eastAsia="ru-RU"/>
        </w:rPr>
        <w:t>собственность городского округа Щербинка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(об</w:t>
      </w:r>
      <w:r>
        <w:rPr>
          <w:rFonts w:ascii="Times New Roman" w:hAnsi="Times New Roman"/>
          <w:sz w:val="24"/>
          <w:szCs w:val="24"/>
        </w:rPr>
        <w:t>щее максимальное время приема документов от заявителей (их представителей) не может превышать 30 минут)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C357A" w:rsidRPr="006B7AE5" w:rsidRDefault="005C357A" w:rsidP="006B7AE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7AE5">
        <w:rPr>
          <w:rFonts w:ascii="Times New Roman" w:hAnsi="Times New Roman"/>
          <w:color w:val="000000"/>
          <w:sz w:val="24"/>
          <w:szCs w:val="24"/>
          <w:lang w:eastAsia="ru-RU"/>
        </w:rPr>
        <w:t>- рассмотрение заявления;</w:t>
      </w:r>
    </w:p>
    <w:p w:rsidR="005C357A" w:rsidRPr="006B7AE5" w:rsidRDefault="005C357A" w:rsidP="006B7AE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B7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B7AE5">
        <w:rPr>
          <w:rFonts w:ascii="Times New Roman" w:hAnsi="Times New Roman"/>
          <w:sz w:val="24"/>
          <w:szCs w:val="24"/>
          <w:lang w:eastAsia="ru-RU"/>
        </w:rPr>
        <w:t>приостановление оказания муниципальной услуги</w:t>
      </w:r>
      <w:r w:rsidRPr="009539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до 20 календарных дней)</w:t>
      </w:r>
      <w:r w:rsidRPr="006B7AE5">
        <w:rPr>
          <w:rFonts w:ascii="Times New Roman" w:hAnsi="Times New Roman"/>
          <w:sz w:val="24"/>
          <w:szCs w:val="24"/>
          <w:lang w:eastAsia="ru-RU"/>
        </w:rPr>
        <w:t>;</w:t>
      </w:r>
    </w:p>
    <w:p w:rsidR="005C357A" w:rsidRPr="006B7AE5" w:rsidRDefault="005C357A" w:rsidP="006B7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B7AE5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услуги;</w:t>
      </w:r>
    </w:p>
    <w:p w:rsidR="005C357A" w:rsidRPr="006B7AE5" w:rsidRDefault="005C357A" w:rsidP="006B7AE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7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оформление договора передачи жилых помещений в собственность городского округа Щербинка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в течение двух месяцев с момента регистрации заявления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6B7AE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C357A" w:rsidRPr="006B7AE5" w:rsidRDefault="005C357A" w:rsidP="006B7AE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7AE5">
        <w:rPr>
          <w:rFonts w:ascii="Times New Roman" w:hAnsi="Times New Roman"/>
          <w:color w:val="000000"/>
          <w:sz w:val="24"/>
          <w:szCs w:val="24"/>
          <w:lang w:eastAsia="ru-RU"/>
        </w:rPr>
        <w:t>- выдача договора заявителю.</w:t>
      </w:r>
    </w:p>
    <w:p w:rsidR="005C357A" w:rsidRDefault="005C357A" w:rsidP="0045661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</w:t>
      </w:r>
      <w:r w:rsidRPr="004566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0A1E">
        <w:rPr>
          <w:rFonts w:ascii="Times New Roman" w:hAnsi="Times New Roman"/>
          <w:color w:val="000000"/>
          <w:sz w:val="24"/>
          <w:szCs w:val="24"/>
          <w:lang w:eastAsia="ru-RU"/>
        </w:rPr>
        <w:t>Справочный телефон Отдела: 8(495)867-16-36.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Сайт Администрации городского округа Щербинка: scherbinka-mo.ru. </w:t>
      </w:r>
    </w:p>
    <w:p w:rsidR="005C357A" w:rsidRPr="00E0428D" w:rsidRDefault="005C357A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17. К</w:t>
      </w: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Отдела, осуществляется:</w:t>
      </w:r>
    </w:p>
    <w:p w:rsidR="005C357A" w:rsidRPr="00E0428D" w:rsidRDefault="005C357A" w:rsidP="00E042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Главой Администрации городского округа Щербинка;</w:t>
      </w:r>
    </w:p>
    <w:p w:rsidR="005C357A" w:rsidRPr="00E0428D" w:rsidRDefault="005C357A" w:rsidP="00E042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начальником Управления муниципального имущества земельных отношений  Администрации городского округа Щербинка;</w:t>
      </w:r>
    </w:p>
    <w:p w:rsidR="005C357A" w:rsidRPr="00E0428D" w:rsidRDefault="005C357A" w:rsidP="00E042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2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начальником Отдела.     </w:t>
      </w:r>
    </w:p>
    <w:p w:rsidR="005C357A" w:rsidRPr="005B7AE9" w:rsidRDefault="005C357A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18. </w:t>
      </w: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5C357A" w:rsidRPr="005B7AE9" w:rsidRDefault="005C357A" w:rsidP="005B7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Заявитель может направить жалобу в письменной форме на почтовый адрес Администрации городского округа Щербинка, а также обратиться лично к начальнику Управления или начальнику Отдела во время личного приема или по телефону: 8(495)867-01-78 и 8(495)867-16-36. В жалобе, подающейся заявителем в порядке досудебного (внесудебного) обжалования, должны быть указаны:</w:t>
      </w:r>
    </w:p>
    <w:p w:rsidR="005C357A" w:rsidRPr="005B7AE9" w:rsidRDefault="005C357A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фамилия, имя, отчество заявителя;</w:t>
      </w:r>
    </w:p>
    <w:p w:rsidR="005C357A" w:rsidRPr="005B7AE9" w:rsidRDefault="005C357A" w:rsidP="005B7A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почтовый адрес, по которому должен быть направлен ответ;</w:t>
      </w:r>
    </w:p>
    <w:p w:rsidR="005C357A" w:rsidRPr="005B7AE9" w:rsidRDefault="005C357A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копии документов, подтверждающих полномочия представителя;</w:t>
      </w:r>
    </w:p>
    <w:p w:rsidR="005C357A" w:rsidRPr="005B7AE9" w:rsidRDefault="005C357A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суть жалобы;</w:t>
      </w:r>
    </w:p>
    <w:p w:rsidR="005C357A" w:rsidRPr="005B7AE9" w:rsidRDefault="005C357A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указывается дата;</w:t>
      </w:r>
    </w:p>
    <w:p w:rsidR="005C357A" w:rsidRPr="005B7AE9" w:rsidRDefault="005C357A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ставится личная подпись заявителя;</w:t>
      </w:r>
    </w:p>
    <w:p w:rsidR="005C357A" w:rsidRPr="005B7AE9" w:rsidRDefault="005C357A" w:rsidP="005B7A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  <w:lang w:eastAsia="ru-RU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5C357A" w:rsidRPr="005B7AE9" w:rsidRDefault="005C357A" w:rsidP="0045661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7AE9">
        <w:rPr>
          <w:rFonts w:ascii="Times New Roman" w:hAnsi="Times New Roman"/>
          <w:color w:val="000000"/>
          <w:sz w:val="24"/>
          <w:szCs w:val="24"/>
        </w:rPr>
        <w:t>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</w:t>
      </w:r>
    </w:p>
    <w:p w:rsidR="005C357A" w:rsidRDefault="005C357A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200.7pt;margin-top:660.1pt;width:243pt;height:52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">
            <v:textbox>
              <w:txbxContent>
                <w:p w:rsidR="005C357A" w:rsidRDefault="005C357A" w:rsidP="0095390B">
                  <w:pPr>
                    <w:jc w:val="center"/>
                  </w:pPr>
                  <w:r>
                    <w:t>Выдача договора заявителю</w:t>
                  </w:r>
                </w:p>
                <w:p w:rsidR="005C357A" w:rsidRPr="000C7A67" w:rsidRDefault="005C357A" w:rsidP="0095390B">
                  <w:pPr>
                    <w:jc w:val="center"/>
                  </w:pPr>
                  <w:r>
                    <w:t>Срок 2 месяца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  <w:lang w:eastAsia="ru-RU"/>
        </w:rPr>
        <w:t>19. Текст административного регламента.</w:t>
      </w: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D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Default="005C357A" w:rsidP="008C1DE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  <w:r w:rsidRPr="00606A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06A8D"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 xml:space="preserve">                      </w:t>
      </w:r>
      <w:r w:rsidRPr="00606A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606A8D">
        <w:rPr>
          <w:rFonts w:ascii="Times New Roman" w:hAnsi="Times New Roman"/>
          <w:color w:val="000000"/>
          <w:sz w:val="20"/>
          <w:szCs w:val="20"/>
          <w:lang w:eastAsia="ru-RU"/>
        </w:rPr>
        <w:t>Приложение № 2</w:t>
      </w:r>
    </w:p>
    <w:p w:rsidR="005C357A" w:rsidRPr="00606A8D" w:rsidRDefault="005C357A" w:rsidP="00606A8D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6A8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к постановлению Администрации</w:t>
      </w:r>
    </w:p>
    <w:p w:rsidR="005C357A" w:rsidRPr="00606A8D" w:rsidRDefault="005C357A" w:rsidP="00606A8D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6A8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городского округа Щербинка</w:t>
      </w:r>
    </w:p>
    <w:p w:rsidR="005C357A" w:rsidRPr="00606A8D" w:rsidRDefault="005C357A" w:rsidP="00606A8D">
      <w:pPr>
        <w:shd w:val="clear" w:color="auto" w:fill="FFFFFF"/>
        <w:tabs>
          <w:tab w:val="left" w:pos="6684"/>
        </w:tabs>
        <w:spacing w:after="0" w:line="299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06A8D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606A8D">
        <w:rPr>
          <w:rFonts w:ascii="Times New Roman" w:hAnsi="Times New Roman"/>
          <w:color w:val="000000"/>
          <w:sz w:val="20"/>
          <w:szCs w:val="20"/>
          <w:lang w:eastAsia="ru-RU"/>
        </w:rPr>
        <w:t>от_______________№_________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299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6A8D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5C357A" w:rsidRPr="00606A8D" w:rsidRDefault="005C357A" w:rsidP="00606A8D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6A8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5C357A" w:rsidRPr="00606A8D" w:rsidRDefault="005C357A" w:rsidP="00606A8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6A8D">
        <w:rPr>
          <w:rFonts w:ascii="Times New Roman" w:hAnsi="Times New Roman"/>
          <w:b/>
          <w:sz w:val="28"/>
          <w:szCs w:val="28"/>
          <w:lang w:eastAsia="ru-RU"/>
        </w:rPr>
        <w:t>«Оформление договора передачи гражданами приватизированных жилых помещений в муниципальную собственность городского округа Щербинка»</w:t>
      </w:r>
    </w:p>
    <w:p w:rsidR="005C357A" w:rsidRPr="00606A8D" w:rsidRDefault="005C357A" w:rsidP="00606A8D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299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299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</w:t>
      </w:r>
      <w:r w:rsidRPr="00606A8D">
        <w:rPr>
          <w:rFonts w:ascii="Times New Roman" w:hAnsi="Times New Roman"/>
          <w:sz w:val="24"/>
          <w:szCs w:val="24"/>
          <w:lang w:eastAsia="ru-RU"/>
        </w:rPr>
        <w:t>«Оформление договора передачи гражданами приватизированных жилых помещений в муниципальную собственность городского округа Щербинка»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административный регламент) разработан в целях повышения качества исполнения и доступности муниципальной услуги в соответствии </w:t>
      </w:r>
      <w:r w:rsidRPr="00606A8D">
        <w:rPr>
          <w:rFonts w:ascii="Times New Roman" w:hAnsi="Times New Roman"/>
          <w:sz w:val="24"/>
          <w:szCs w:val="24"/>
          <w:lang w:eastAsia="ru-RU"/>
        </w:rPr>
        <w:t xml:space="preserve">с </w:t>
      </w:r>
      <w:hyperlink r:id="rId5" w:tooltip="Законы в России" w:history="1">
        <w:r w:rsidRPr="00606A8D">
          <w:rPr>
            <w:rFonts w:ascii="Times New Roman" w:hAnsi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 Предоставление муниципальной услуги </w:t>
      </w:r>
      <w:r w:rsidRPr="00606A8D">
        <w:rPr>
          <w:rFonts w:ascii="Times New Roman" w:hAnsi="Times New Roman"/>
          <w:sz w:val="24"/>
          <w:szCs w:val="24"/>
          <w:lang w:eastAsia="ru-RU"/>
        </w:rPr>
        <w:t>«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договора передачи гражданами приватизированных жилых помещений в муниципальную собственность городского округа Щербинка» (далее – муниципальная услуга) осуществляется Администрацией городского округа Щербинка. Адрес: 142171, г. Москва, г. Щербинка, ул. Железнодорожная, д.4.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1.3. Заявителями при предоставлении муниципальной услуги являются физические лица (собственники жилых помещений) или их уполномоченные представители, обратившиеся за предоставлением муниципальной услуги.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Наименование муниципальной услуги - </w:t>
      </w:r>
      <w:r w:rsidRPr="00606A8D">
        <w:rPr>
          <w:rFonts w:ascii="Times New Roman" w:hAnsi="Times New Roman"/>
          <w:sz w:val="24"/>
          <w:szCs w:val="24"/>
          <w:lang w:eastAsia="ru-RU"/>
        </w:rPr>
        <w:t>«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договора передачи гражданами приватизированных жилых помещений в муниципальную собственность городского округа Щербинка</w:t>
      </w:r>
      <w:r w:rsidRPr="00606A8D">
        <w:rPr>
          <w:rFonts w:ascii="Times New Roman" w:hAnsi="Times New Roman"/>
          <w:sz w:val="24"/>
          <w:szCs w:val="24"/>
          <w:lang w:eastAsia="ru-RU"/>
        </w:rPr>
        <w:t>»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1.5. Муниципальная услуга осуществляется бесплатно.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1.6. Правовой основой предоставления муниципальной услуги являются: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6" w:history="1">
        <w:r w:rsidRPr="00606A8D">
          <w:rPr>
            <w:rFonts w:ascii="Times New Roman" w:hAnsi="Times New Roman"/>
            <w:sz w:val="24"/>
            <w:szCs w:val="24"/>
            <w:lang w:eastAsia="ru-RU"/>
          </w:rPr>
          <w:t>Конституция</w:t>
        </w:r>
      </w:hyperlink>
      <w:r w:rsidRPr="00606A8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Гражданский </w:t>
      </w:r>
      <w:hyperlink r:id="rId7" w:history="1">
        <w:r w:rsidRPr="00606A8D">
          <w:rPr>
            <w:rFonts w:ascii="Times New Roman" w:hAnsi="Times New Roman"/>
            <w:sz w:val="24"/>
            <w:szCs w:val="24"/>
            <w:lang w:eastAsia="ru-RU"/>
          </w:rPr>
          <w:t>кодекс</w:t>
        </w:r>
      </w:hyperlink>
      <w:r w:rsidRPr="00606A8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Жилищный кодекс Российской Федерации;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606A8D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606A8D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Закон Российской Федерации от 04.07.1991 № 1541-1 «О приватизации жилищного фонда в Российской Федерации»;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Примерное положение о бесплатной приватизации жилищного фонда в РФ, утвержденным решением коллегии Комитете РФ по муниципальному хозяйству от 18.11.1993          № 4;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</w:t>
      </w:r>
      <w:r w:rsidRPr="00606A8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Федеральный закон от 27.07.2010 № 210-ФЗ </w:t>
      </w:r>
      <w:r w:rsidRPr="00606A8D">
        <w:rPr>
          <w:rFonts w:ascii="Arial" w:hAnsi="Arial" w:cs="Arial"/>
          <w:sz w:val="20"/>
          <w:szCs w:val="20"/>
          <w:lang w:eastAsia="ru-RU"/>
        </w:rPr>
        <w:t>«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Pr="00606A8D">
        <w:rPr>
          <w:rFonts w:ascii="Arial" w:hAnsi="Arial" w:cs="Arial"/>
          <w:sz w:val="20"/>
          <w:szCs w:val="20"/>
          <w:lang w:eastAsia="ru-RU"/>
        </w:rPr>
        <w:t>»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Закон города Москвы от 27.01.2010 № 2 «Основы жилищной политики города Москвы»; 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Устав городского округа Щербинка в городе Москве;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Решение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Положение </w:t>
      </w:r>
      <w:r w:rsidRPr="00606A8D">
        <w:rPr>
          <w:rFonts w:ascii="Times New Roman" w:hAnsi="Times New Roman"/>
          <w:sz w:val="24"/>
          <w:szCs w:val="24"/>
          <w:lang w:eastAsia="ru-RU"/>
        </w:rPr>
        <w:t>«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Об Управлении муниципального имущества и земельных отношений Администрации  городского округа Щербинка</w:t>
      </w:r>
      <w:r w:rsidRPr="00606A8D">
        <w:rPr>
          <w:rFonts w:ascii="Times New Roman" w:hAnsi="Times New Roman"/>
          <w:sz w:val="24"/>
          <w:szCs w:val="24"/>
          <w:lang w:eastAsia="ru-RU"/>
        </w:rPr>
        <w:t>»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, утвержденное Распоряжением Администрации городского округа Щербинка  от 16.07.2014 № 80-р.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b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2.1. Результатом предоставления муниципальной услуги являются: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2.1.1. Договор передачи гражданами приватизированных жилых помещений в муниципальную собственность городского округа Щербинка (далее - договор).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2.1.2. Отказ в передаче гражданами приватизированных жилых помещений в муниципальную собственность городского округа Щербинка.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2.2.  Непосредственным исполнителем, предоставляющим муниципальную услугу, является Отдел управления жилым фондом Управления муниципального имущества и земельных отношений Администрации городского округа Щербинка (далее – Отдел).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2.3. Место нахождения Отдела: 142171, г. Москва, г. Щербинка, ул. Железнодорожная,  д.4, каб.17а.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2.4. График приема заявителей по вопросам муниципальной услуги: вторник, четверг с 9.00 до 17.00, обед с 13.00 до 13.45. Справочный телефон Отдела: 8(495)867-16-36.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2.5. Предоставление муниципальной услуги осуществляется в двухмесячный срок</w:t>
      </w:r>
      <w:r w:rsidRPr="00606A8D">
        <w:rPr>
          <w:rFonts w:ascii="Times New Roman" w:hAnsi="Times New Roman"/>
          <w:sz w:val="24"/>
          <w:szCs w:val="24"/>
          <w:lang w:eastAsia="ru-RU"/>
        </w:rPr>
        <w:t xml:space="preserve"> со дня подачи документов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Для предоставления муниципальной услуги заявителем предоставляются лично следующие документы: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заявление на передачу приватизированных жилых помещений в 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06A8D">
        <w:rPr>
          <w:rFonts w:ascii="Times New Roman" w:hAnsi="Times New Roman"/>
          <w:sz w:val="24"/>
          <w:szCs w:val="24"/>
          <w:lang w:eastAsia="ru-RU"/>
        </w:rPr>
        <w:t xml:space="preserve"> собственность городского округа Щербинка установленного образца, подписанное всеми совершеннолетними  и несовершеннолетними в возрасте от 14 до 18  лет (с письменного согласия законных представителей) собственниками и лицами, являющимися законными представителями несовершеннолетних до 14 лет, либо граждан, находящихся под опекой и попечительством, а также лицами, выступающими по доверенности (по форме Приложение № 1);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паспорт (для несовершеннолетних, не достигших 14-летнего возраста, - свидетельство о рождении), копия паспорта (свидетельства о рождении);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договор о приватизации жилых помещений (подлинник – 2 экз.);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свидетельство о государственной регистрации права собственности на жилые помещения (подлинник и копия);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выписка из домовой книги (срок действия 30 дней);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выписка из лицевого счета (без задолженности по квартплате) (срок действия 30 дней);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технический паспорт, кадастровый паспорт (оригинал и копия, срок действия 1 год);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справка из налоговых органов об уплате налога на имущество, подлежащее передаче в муниципальную собственность;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разрешение органов опеки и попечительства на передачу жилых помещений в случаях, если собственниками являются несовершеннолетние, приватизировавшие жилые помещения, являющиеся для них единственным местом проживания;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доверенность в случае подачи заявления представителем от имени заявителя.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Документ, получаемый уполномоченным должностным лицом органа исполнительной власти, предоставляющего муниципальную услугу, с использованием  межведомственного взаимодействия: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выписка из Единого государственного реестра прав на объект, подлежащий передаче в 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06A8D">
        <w:rPr>
          <w:rFonts w:ascii="Times New Roman" w:hAnsi="Times New Roman"/>
          <w:sz w:val="24"/>
          <w:szCs w:val="24"/>
          <w:lang w:eastAsia="ru-RU"/>
        </w:rPr>
        <w:t xml:space="preserve"> собственность городского округа Щербинка (заявитель вправе представить вышеуказанный документ по собственной инициативе).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у заявителя прав и соответствующих полномочий на получение муниципальной услуги (отсутствие надлежащим образом оформленной доверенности, в случае обращения от имени заявителя);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одного или нескольких документов из перечисленных в пункте 2.6. настоящего регламента;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06A8D">
        <w:rPr>
          <w:rFonts w:ascii="Times New Roman" w:hAnsi="Times New Roman"/>
          <w:sz w:val="24"/>
          <w:szCs w:val="24"/>
          <w:lang w:eastAsia="ru-RU"/>
        </w:rPr>
        <w:t>отсутствие на приеме полного состава собственников передаваемого жилого помещения старше 14 лет или их представителей, уполномоченных в установленном порядке нотариально оформленной доверенностью;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не соответствие представленных документов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в заявлении информации, обязательной к заявлению.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наличие не утвержденных в установленном порядке перепланировок, повлекших изменения в технической характеристике жилого помещения;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наличие ограничений (обременений) на передаваемое жилое помещение;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выявление факта, подтверждающего, что передаваемое жилое помещение не является единственным в собственности граждан;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вселение после регистрации договора передачи в собственность в порядке приватизации в передаваемое жилое помещение иных лиц;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выбытие одного из собственников по смерти или по иной причине;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решение (определение) суда, вступившее в законную силу.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Отказ в предоставлении муниципальной услуги не препятствует повторному обращению гражданина после устранения причины, послужившей основанием для отказа.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2.9. Регистрация заявлений граждан для оформления договора осуществляется в Отделе.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6"/>
          <w:szCs w:val="20"/>
          <w:lang w:eastAsia="ru-RU"/>
        </w:rPr>
        <w:t xml:space="preserve">2.10. </w:t>
      </w:r>
      <w:r w:rsidRPr="00606A8D">
        <w:rPr>
          <w:rFonts w:ascii="Times New Roman" w:hAnsi="Times New Roman"/>
          <w:sz w:val="24"/>
          <w:szCs w:val="24"/>
          <w:lang w:eastAsia="ru-RU"/>
        </w:rPr>
        <w:t>Продолжительность приема у специалиста не должна превышать 30 минут при подаче/получении документов.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6"/>
          <w:szCs w:val="20"/>
          <w:lang w:eastAsia="ru-RU"/>
        </w:rPr>
        <w:t xml:space="preserve">2.11. </w:t>
      </w:r>
      <w:r w:rsidRPr="00606A8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2.12. Критериями оценки качества предоставляемой муниципальной услуги являются: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своевременность, доступность, точность, полнота предоставления муниципальной услуги;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соблюдение сроков ожидания в очереди при предоставлении муниципальной услуги;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2.13. Критериями доступности муниципальной услуги являются: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информированность заявителей о предоставлении услуги, включающая в себя информирование о содержании муниципальной услуги, о порядке и условиях предоставления муниципальной услуги;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 время, затраченное заявителями на предоставление муниципальной услуги;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 комфортность организации процесса предоставления муниципальной услуги.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304855"/>
          <w:sz w:val="24"/>
          <w:szCs w:val="24"/>
          <w:lang w:eastAsia="ru-RU"/>
        </w:rPr>
      </w:pPr>
      <w:r w:rsidRPr="00606A8D">
        <w:rPr>
          <w:rFonts w:ascii="Times New Roman" w:hAnsi="Times New Roman"/>
          <w:b/>
          <w:color w:val="000000"/>
          <w:sz w:val="24"/>
          <w:szCs w:val="24"/>
          <w:lang w:eastAsia="ru-RU"/>
        </w:rPr>
        <w:t>3. Административные процедуры, требования к порядку их выполнения</w:t>
      </w:r>
      <w:r w:rsidRPr="00606A8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3.1. Предоставление муниципальной услуги при обращении заявителя включает в себя следующие административные процедуры: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прием документов и регистрация заявления о передачи гражданами приватизированных жилых помещений в муниципальную</w:t>
      </w:r>
      <w:r w:rsidRPr="00606A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собственность городского округа Щербинка (далее – заявление);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рассмотрение заявления;</w:t>
      </w:r>
    </w:p>
    <w:p w:rsidR="005C357A" w:rsidRPr="00606A8D" w:rsidRDefault="005C357A" w:rsidP="00606A8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06A8D">
        <w:rPr>
          <w:rFonts w:ascii="Times New Roman" w:hAnsi="Times New Roman"/>
          <w:sz w:val="24"/>
          <w:szCs w:val="24"/>
          <w:lang w:eastAsia="ru-RU"/>
        </w:rPr>
        <w:t>приостановление оказания муниципальной услуги;</w:t>
      </w:r>
    </w:p>
    <w:p w:rsidR="005C357A" w:rsidRPr="00606A8D" w:rsidRDefault="005C357A" w:rsidP="00606A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06A8D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оформление договора передачи жилых помещений в собственность городского округа Щербинка (далее - договор);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выдача договора заявителю.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3.2. Прием документов и регистрация заявления.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3.2.1. Основанием для начала административной процедуры по приему и регистрации заявления является предоставление в Отдел гражданином или его уполномоченным представителем документов, указанных в пункте 2.6  настоящего регламента.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3.2.2.</w:t>
      </w:r>
      <w:r w:rsidRPr="00606A8D">
        <w:rPr>
          <w:rFonts w:ascii="Times New Roman" w:hAnsi="Times New Roman"/>
          <w:sz w:val="24"/>
          <w:szCs w:val="24"/>
          <w:lang w:eastAsia="ru-RU"/>
        </w:rPr>
        <w:t xml:space="preserve"> Работник Отдела, осуществляющий прием документов: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устанавливает личность заявителя, в том числе проверяет документ, удостоверяющий личность;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проверяет полномочия заявителя, в том числе полномочия представителя действовать от его имени;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проверяет наличие всех документов исходя из соответствующего перечня документов, необходимых для оказания муниципальной услуги;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- сверяет данные, указанные в заявлении, с реестром приватизации жилых помещений городского округа Щербинка.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3.2.3. Предварительно заявитель (его уполномоченный представитель) может получить консультацию должностного лица Отдела в отношении комплектности и правильности оформления представляемых документов в соответствии с графиком приема заявителей.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3.2.4. Специалист отдела осуществляет регистрацию заявления, как правило, в день его поступления.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3.2.5. </w:t>
      </w:r>
      <w:r w:rsidRPr="00606A8D">
        <w:rPr>
          <w:rFonts w:ascii="Times New Roman" w:hAnsi="Times New Roman"/>
          <w:sz w:val="24"/>
          <w:szCs w:val="24"/>
          <w:lang w:eastAsia="ru-RU"/>
        </w:rPr>
        <w:t xml:space="preserve">Заявитель, представивший документы для получения муниципальной услуги, в обязательном порядке информируется работником Отдела: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о сроке завершения оформления документов и порядке их получения;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о возможности приостановления оказания муниципальной услуги;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о возможности отказа в предоставлении муниципальной услуги.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3.2.6. Основания для отказа в приеме документов устанавливаются согласно пункта 2.7 административного регламента. 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3.2.7. Результатом административной процедуры является прием документов и регистрация заявления в журнале регистрации поданных заявлений на передачу жилых помещений в собственность городского округа Щербинка.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Общее максимальное время приема документов от заявителей (их представителей) не может превышать 30 минут. 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3.3. Рассмотрение заявления.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3.3.1. 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3.3.2. Работник Отдела проводит экспертизу поданных документов: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1) проверяет соответствие представленных документов установленным требованиям, удостоверяясь, что: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тексты документов написаны разборчиво;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фамилии, имена и отчества физических лиц, адреса их мест жительства написаны полностью;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в документах нет подчисток, приписок, зачеркнутых слов и иных не оговоренных в них исправлений;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документы не исполнены карандашом;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документы не имеют повреждений, наличие которых не позволяет однозначно истолковать их содержание;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2) сличает представленные экземпляры оригиналов и копий документов друг с другом. </w:t>
      </w:r>
    </w:p>
    <w:p w:rsidR="005C357A" w:rsidRPr="00606A8D" w:rsidRDefault="005C357A" w:rsidP="00606A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3.3.3. Результатом данной административной процедуры является 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договора передачи жилых помещений в собственность городского округа Щербинка</w:t>
      </w:r>
      <w:r w:rsidRPr="00606A8D">
        <w:rPr>
          <w:rFonts w:ascii="Times New Roman" w:hAnsi="Times New Roman"/>
          <w:sz w:val="24"/>
          <w:szCs w:val="24"/>
          <w:lang w:eastAsia="ru-RU"/>
        </w:rPr>
        <w:t>, приостановление оказания муниципальной услуги и отказ в предоставлении муниципальной услуги.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3.3.4. П</w:t>
      </w:r>
      <w:r w:rsidRPr="00606A8D">
        <w:rPr>
          <w:rFonts w:ascii="Times New Roman" w:hAnsi="Times New Roman"/>
          <w:sz w:val="24"/>
          <w:szCs w:val="24"/>
          <w:lang w:eastAsia="ru-RU"/>
        </w:rPr>
        <w:t>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 работник Отдела,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C357A" w:rsidRPr="00606A8D" w:rsidRDefault="005C357A" w:rsidP="00606A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3.3.5. В случае, если договор передачи жилых помещений в собственность граждан не прошел государственную регистрацию, гражданин передает заявление в Управление делами Администрации городского округа Щербинка на рассмотрение Главе Администрации городского округа Щербинка. </w:t>
      </w:r>
    </w:p>
    <w:p w:rsidR="005C357A" w:rsidRPr="00606A8D" w:rsidRDefault="005C357A" w:rsidP="00606A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Заявление гражданина с резолюцией Главы Администрации городского округа Щербинка о предоставлении или отказе в предоставлении муниципальной услуги поступает в Отдел. 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3.4. Приостановление оказания муниципальной услуги.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3.4.1. Основаниями для приостановления предоставления муниципальной услуги являются: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обращение (в письменном виде) заявителя с просьбой о приостановлении либо прекращении подготовки запрашиваемого документа на срок не более чем 30 календарных дней;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предоставление заявителем документов, срок действия которых истек;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судебное решение о приостановлении передачи данного жилого помещения в собственность городского округа Щербинка.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3.4.2. Решение о приостановлении предоставления муниципальной услуги на срок до 20 календарных дней принимается начальником Отдела.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О приостановлении предоставления муниципальной услуги заявитель информируется работником отдела устно по телефону в срок до 3 рабочих дней.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В случае устранения недостатков, послуживших основанием о приостановлении предоставления муниципальной услуги, процедура возобновляется.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В случае не устранения недостатков, послуживших основанием о приостановлении предоставления муниципальной услуги, заявление и документы подлежат возврату заявителю.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3.4.3. Принятое решение о приостановлении предоставления муниципальной услуги прерывает течение общего срока предоставления муниципальной услуги.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После возобновления течения общего срока предоставления муниципальной услуги (возобновление осуществляется в автоматическом режиме) подготовка документов продолжается.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3.4.4. Заявитель вправе отозвать свое заявление в любой момент рассмотрения, согласования или подготовки документа Отделом, обратившись с соответствующим заявлением в Отдел. В этом случае документы подлежат возврату заявителю в полном объеме. </w:t>
      </w:r>
    </w:p>
    <w:p w:rsidR="005C357A" w:rsidRPr="00606A8D" w:rsidRDefault="005C357A" w:rsidP="00606A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3.5. Отказ в предоставлении муниципальной услуги.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6"/>
          <w:szCs w:val="20"/>
          <w:lang w:eastAsia="ru-RU"/>
        </w:rPr>
        <w:t xml:space="preserve">3.5.1. </w:t>
      </w:r>
      <w:r w:rsidRPr="00606A8D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является перечень условий для отказа согласно пункта 2.8. настоящего регламента.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3.5.2. Решение об отказе в предоставлении муниципальной услуги принимается начальником Отдела. 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3.5.3. Сотрудник отдела информирует заявителя об отказе в предоставлении муниципальной услуги в письменной форме.</w:t>
      </w:r>
    </w:p>
    <w:p w:rsidR="005C357A" w:rsidRPr="00606A8D" w:rsidRDefault="005C357A" w:rsidP="00606A8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3.6. Оформление договора передачи жилых помещений в собственность </w:t>
      </w:r>
      <w:r w:rsidRPr="00606A8D">
        <w:rPr>
          <w:rFonts w:ascii="Times New Roman" w:hAnsi="Times New Roman"/>
          <w:sz w:val="24"/>
          <w:szCs w:val="24"/>
          <w:lang w:eastAsia="ru-RU"/>
        </w:rPr>
        <w:t xml:space="preserve">городского округа Щербинка. 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3.6.1.</w:t>
      </w:r>
      <w:r w:rsidRPr="00606A8D">
        <w:rPr>
          <w:rFonts w:ascii="Times New Roman" w:hAnsi="Times New Roman"/>
          <w:sz w:val="24"/>
          <w:szCs w:val="24"/>
          <w:lang w:eastAsia="ru-RU"/>
        </w:rPr>
        <w:t xml:space="preserve"> После проверки поданных заявителем документов работник Отдела приступает к оформлению Договора (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№2 к административному регламенту</w:t>
      </w:r>
      <w:r w:rsidRPr="00606A8D">
        <w:rPr>
          <w:rFonts w:ascii="Times New Roman" w:hAnsi="Times New Roman"/>
          <w:sz w:val="24"/>
          <w:szCs w:val="24"/>
          <w:lang w:eastAsia="ru-RU"/>
        </w:rPr>
        <w:t xml:space="preserve">) в трех экземплярах: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один для заявителя;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один хранится в делах Отдела с последующей сдачей дела в архив;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- один для органа, осуществляющего государственную регистрацию прав на недвижимое имущество и сделок с ним. </w:t>
      </w:r>
    </w:p>
    <w:p w:rsidR="005C357A" w:rsidRPr="00606A8D" w:rsidRDefault="005C357A" w:rsidP="00606A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3.6.2. При подписании договора должны присутствовать все члены семьи старше 14 лет, зарегистрированные в приватизированном жилом помещении (или их представители, уполномоченные в установленном порядке нотариально оформленной доверенностью заключить договор), при наличии оригиналов паспортов, свидетельств о рождении детей.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3.6.3. Граждане подписывают договор лично в присутствии работника Отдела, который регистрирует договор в соответствующем журнале.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3.6.4. Договор оформляется в течение двух месяцев с момента регистрации заявления.  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3.6.5. Подготовка документов может быть прекращена на основании отзыва заявителем (заявителями) заявления либо обращения одного из собственников об отсутствии намерений оформлять договор.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3.7.</w:t>
      </w:r>
      <w:r w:rsidRPr="00606A8D">
        <w:rPr>
          <w:rFonts w:ascii="Times New Roman" w:hAnsi="Times New Roman"/>
          <w:sz w:val="24"/>
          <w:szCs w:val="24"/>
          <w:lang w:eastAsia="ru-RU"/>
        </w:rPr>
        <w:t xml:space="preserve"> Выдача договора заявителю.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6"/>
          <w:szCs w:val="20"/>
          <w:lang w:eastAsia="ru-RU"/>
        </w:rPr>
        <w:t>3.7.1.</w:t>
      </w:r>
      <w:r w:rsidRPr="00606A8D">
        <w:rPr>
          <w:rFonts w:ascii="Times New Roman" w:hAnsi="Times New Roman"/>
          <w:sz w:val="24"/>
          <w:szCs w:val="24"/>
          <w:lang w:eastAsia="ru-RU"/>
        </w:rPr>
        <w:t xml:space="preserve"> При выдаче документов работник Отдела: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а) устанавливает личность заявителя, наличие соответствующих полномочий на получение муниципальной услуги;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б) знакомит с перечнем и содержанием выдаваемых документов;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в) если за получением готового документа обращается представитель заявителя, работник Отдела проверяет документ, подтверждающий его полномочия.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При оформлении договора передачи собственнику (собственникам) обязательно разъясняется, что в соответствии со </w:t>
      </w:r>
      <w:hyperlink r:id="rId9" w:history="1">
        <w:r w:rsidRPr="00606A8D">
          <w:rPr>
            <w:rFonts w:ascii="Times New Roman" w:hAnsi="Times New Roman"/>
            <w:sz w:val="24"/>
            <w:szCs w:val="24"/>
            <w:lang w:eastAsia="ru-RU"/>
          </w:rPr>
          <w:t>ст. 11</w:t>
        </w:r>
      </w:hyperlink>
      <w:r w:rsidRPr="00606A8D">
        <w:rPr>
          <w:rFonts w:ascii="Times New Roman" w:hAnsi="Times New Roman"/>
          <w:sz w:val="24"/>
          <w:szCs w:val="24"/>
          <w:lang w:eastAsia="ru-RU"/>
        </w:rPr>
        <w:t xml:space="preserve"> Закона Российской Федерации «О приватизации жилищного фонда в Российской Федерации» право на приватизацию им (ими) использовано (если иное не установлено федеральным законом).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Граждане получают на руки 3 экземпляра Договора и документы для государственной регистрации перехода права собственности на жилые помещения.  </w:t>
      </w:r>
    </w:p>
    <w:p w:rsidR="005C357A" w:rsidRPr="00606A8D" w:rsidRDefault="005C357A" w:rsidP="00606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Один экземпляр зарегистрированного договора остается у собственника, второй зарегистрированный экземпляр договора граждане передают в Отдел, третий экземпляр – остается в архиве Управления Федеральной регистрационной службы по Москве.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Информация о договоре вносится в электронную базу Отдела. 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3.7.2. Срок предоставления муниципальной услуги – 2 месяца. В случае если требуемые документы готовы раньше установленного срока, специалисты отдела ставит об этом в известность заявителей и при их согласии выдают документы ранее установленного срока.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3.8. Документы, предоставленные заявителями в Отдел для предоставления муниципальной услуги «Оформление договора передачи гражданами приватизированных жилых помещений в муниципальную собственность городского округа Щербинка», формируются в отдельные дела и сдаются в архив.</w:t>
      </w:r>
    </w:p>
    <w:p w:rsidR="005C357A" w:rsidRPr="00606A8D" w:rsidRDefault="005C357A" w:rsidP="00606A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3.9. Конфиденциальная информация, поступившая в Отдел, не подлежит разглашению работниками Отдела. Работники Отдела,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 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3.10.  Блок-схема исполнения административных действий приводится в приложении №3 к административному регламенту.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b/>
          <w:color w:val="000000"/>
          <w:sz w:val="24"/>
          <w:szCs w:val="24"/>
          <w:lang w:eastAsia="ru-RU"/>
        </w:rPr>
        <w:t>4. Форма контроля за исполнением административного регламента</w:t>
      </w: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Отдела, осуществляется: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Главой Администрации городского округа Щербинка;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 начальником Управления муниципального имущества земельных отношений  Администрации городского округа Щербинка;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начальником Отдела.     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4.2. Текущий контроль осуществляется путем проведения проверок соблюдения и исполнения сотрудниками Отдела положений Административного регламента, иных нормативных правовых актов Российской Федерации, муниципальных правовых актов городского округа Щербинка.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4.3. Полнота и качество предоставления муниципальной услуги определяются по результатам проверки, назначаемой Главой Администрации городского округа Щербинка.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Управления или начальнику Отдела во время личного приема или по телефону: 8(495)867-01-78 и 8(495)867-16-36. В жалобе, подающейся заявителем в порядке досудебного (внесудебного) обжалования, должны быть указаны: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фамилия, имя, отчество заявителя;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почтовый адрес, по которому должен быть направлен ответ;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копии документов, подтверждающих полномочия представителя;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суть жалобы;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указывается дата;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ставится личная подпись заявителя;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5.3.  Письменная жалоба должна быть написана разборчивым почерком, не содержать нецензурных выражений. Отдел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>не поддаются прочтению, ответ на жалобу не выдается.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ab/>
        <w:t>5.6.Жалобы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ab/>
        <w:t>5.7. Письменная жалоба рассматривается в течение 30 рабочих дней  со дня регистрации.</w:t>
      </w:r>
    </w:p>
    <w:p w:rsidR="005C357A" w:rsidRPr="00606A8D" w:rsidRDefault="005C357A" w:rsidP="00606A8D">
      <w:pPr>
        <w:shd w:val="clear" w:color="auto" w:fill="FFFFFF"/>
        <w:spacing w:after="0" w:line="240" w:lineRule="atLeast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:rsidR="005C357A" w:rsidRPr="00606A8D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Pr="00606A8D" w:rsidRDefault="005C357A" w:rsidP="00606A8D">
      <w:pPr>
        <w:shd w:val="clear" w:color="auto" w:fill="FFFFFF"/>
        <w:spacing w:before="100" w:beforeAutospacing="1" w:after="136" w:line="299" w:lineRule="atLeast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C357A" w:rsidRPr="00606A8D" w:rsidRDefault="005C357A" w:rsidP="00606A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№ 1</w:t>
      </w:r>
    </w:p>
    <w:p w:rsidR="005C357A" w:rsidRPr="00606A8D" w:rsidRDefault="005C357A" w:rsidP="00606A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к Административному регламенту</w:t>
      </w:r>
    </w:p>
    <w:p w:rsidR="005C357A" w:rsidRPr="00606A8D" w:rsidRDefault="005C357A" w:rsidP="00606A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5C357A" w:rsidRPr="00606A8D" w:rsidRDefault="005C357A" w:rsidP="00606A8D">
      <w:pPr>
        <w:tabs>
          <w:tab w:val="left" w:pos="6946"/>
          <w:tab w:val="left" w:pos="15026"/>
        </w:tabs>
        <w:spacing w:after="0" w:line="240" w:lineRule="auto"/>
        <w:ind w:left="142" w:right="-314" w:hanging="284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06A8D">
        <w:rPr>
          <w:rFonts w:ascii="Times New Roman" w:hAnsi="Times New Roman"/>
          <w:sz w:val="24"/>
          <w:szCs w:val="24"/>
          <w:u w:val="single"/>
          <w:lang w:eastAsia="ru-RU"/>
        </w:rPr>
        <w:t xml:space="preserve">Главе Администрации  г.о. Щербинка в г. Москве                                                                                                                                                                                      </w:t>
      </w:r>
    </w:p>
    <w:p w:rsidR="005C357A" w:rsidRPr="00606A8D" w:rsidRDefault="005C357A" w:rsidP="00606A8D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606A8D">
        <w:rPr>
          <w:rFonts w:ascii="Times New Roman" w:hAnsi="Times New Roman"/>
          <w:sz w:val="16"/>
          <w:szCs w:val="16"/>
          <w:lang w:eastAsia="ru-RU"/>
        </w:rPr>
        <w:t>наименование предприятия</w:t>
      </w:r>
      <w:r w:rsidRPr="00606A8D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606A8D">
        <w:rPr>
          <w:rFonts w:ascii="Times New Roman" w:hAnsi="Times New Roman"/>
          <w:sz w:val="16"/>
          <w:szCs w:val="16"/>
          <w:lang w:eastAsia="ru-RU"/>
        </w:rPr>
        <w:t xml:space="preserve">за которым закреплен жилой дом   </w:t>
      </w:r>
    </w:p>
    <w:p w:rsidR="005C357A" w:rsidRPr="00606A8D" w:rsidRDefault="005C357A" w:rsidP="00606A8D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06A8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__________________</w:t>
      </w:r>
    </w:p>
    <w:p w:rsidR="005C357A" w:rsidRPr="00606A8D" w:rsidRDefault="005C357A" w:rsidP="00606A8D">
      <w:pPr>
        <w:tabs>
          <w:tab w:val="left" w:pos="7088"/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от гр.__________________________________</w:t>
      </w:r>
    </w:p>
    <w:p w:rsidR="005C357A" w:rsidRPr="00606A8D" w:rsidRDefault="005C357A" w:rsidP="00606A8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06A8D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Ф.И.О.     </w:t>
      </w:r>
    </w:p>
    <w:p w:rsidR="005C357A" w:rsidRPr="00606A8D" w:rsidRDefault="005C357A" w:rsidP="00606A8D">
      <w:pPr>
        <w:tabs>
          <w:tab w:val="left" w:pos="6663"/>
          <w:tab w:val="left" w:pos="6946"/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06A8D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проживающего:</w:t>
      </w:r>
      <w:r w:rsidRPr="00606A8D">
        <w:rPr>
          <w:rFonts w:ascii="Times New Roman" w:hAnsi="Times New Roman"/>
          <w:sz w:val="20"/>
          <w:szCs w:val="20"/>
          <w:lang w:eastAsia="ru-RU"/>
        </w:rPr>
        <w:t xml:space="preserve"> _______________________________</w:t>
      </w:r>
    </w:p>
    <w:p w:rsidR="005C357A" w:rsidRPr="00606A8D" w:rsidRDefault="005C357A" w:rsidP="00606A8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06A8D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адрес   </w:t>
      </w:r>
    </w:p>
    <w:p w:rsidR="005C357A" w:rsidRPr="00606A8D" w:rsidRDefault="005C357A" w:rsidP="00606A8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06A8D">
        <w:rPr>
          <w:rFonts w:ascii="Times New Roman" w:hAnsi="Times New Roman"/>
          <w:sz w:val="16"/>
          <w:szCs w:val="16"/>
          <w:lang w:eastAsia="ru-RU"/>
        </w:rPr>
        <w:t xml:space="preserve">    </w:t>
      </w:r>
    </w:p>
    <w:p w:rsidR="005C357A" w:rsidRPr="00606A8D" w:rsidRDefault="005C357A" w:rsidP="00606A8D">
      <w:pPr>
        <w:tabs>
          <w:tab w:val="left" w:pos="7797"/>
        </w:tabs>
        <w:spacing w:after="0" w:line="240" w:lineRule="auto"/>
        <w:rPr>
          <w:rFonts w:ascii="Times New Roman" w:hAnsi="Times New Roman"/>
          <w:u w:val="single"/>
          <w:lang w:eastAsia="ru-RU"/>
        </w:rPr>
      </w:pPr>
      <w:r w:rsidRPr="00606A8D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тел.  </w:t>
      </w:r>
      <w:r w:rsidRPr="00606A8D">
        <w:rPr>
          <w:rFonts w:ascii="Times New Roman" w:hAnsi="Times New Roman"/>
          <w:u w:val="single"/>
          <w:lang w:eastAsia="ru-RU"/>
        </w:rPr>
        <w:t>__________________</w:t>
      </w:r>
    </w:p>
    <w:p w:rsidR="005C357A" w:rsidRPr="00606A8D" w:rsidRDefault="005C357A" w:rsidP="00606A8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ЗАЯВЛЕНИЕ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57A" w:rsidRPr="00606A8D" w:rsidRDefault="005C357A" w:rsidP="00606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 xml:space="preserve">    Прошу(сим) принять в собственность ________ комнатную квартиру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общей площадью _____ кв. м, жилой площадью ______________ кв. м по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адресу: _______________________________________, принадлежащую мне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(нам) на основании договора передачи от __________________________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N ____________, зарегистрированного в ____________________________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 xml:space="preserve">                                               (кем, когда)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свидетельство   о   собственности   на  жилище   (свидетельство  о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государственной регистрации права собственности) _________________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 xml:space="preserve">                                                   (дата, номер)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 xml:space="preserve">                      СОСТАВ СОБСТВЕННИКОВ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6A8D">
        <w:rPr>
          <w:rFonts w:ascii="Courier New" w:hAnsi="Courier New" w:cs="Courier New"/>
          <w:sz w:val="20"/>
          <w:szCs w:val="20"/>
        </w:rPr>
        <w:t>┌────┬───────┬──────────────┬────────┬──────────────────────────────┐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6A8D">
        <w:rPr>
          <w:rFonts w:ascii="Courier New" w:hAnsi="Courier New" w:cs="Courier New"/>
          <w:sz w:val="20"/>
          <w:szCs w:val="20"/>
        </w:rPr>
        <w:t>│N   │Степень│Ф.И.О.        │Дата    │Данные паспорта, свидетельства│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6A8D">
        <w:rPr>
          <w:rFonts w:ascii="Courier New" w:hAnsi="Courier New" w:cs="Courier New"/>
          <w:sz w:val="20"/>
          <w:szCs w:val="20"/>
        </w:rPr>
        <w:t>│п/п │родства│собственников │рождения│о рождении (серия, номер,     │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6A8D">
        <w:rPr>
          <w:rFonts w:ascii="Courier New" w:hAnsi="Courier New" w:cs="Courier New"/>
          <w:sz w:val="20"/>
          <w:szCs w:val="20"/>
        </w:rPr>
        <w:t>│    │       │(полностью)   │        │кем и когда выдан)            │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6A8D">
        <w:rPr>
          <w:rFonts w:ascii="Courier New" w:hAnsi="Courier New" w:cs="Courier New"/>
          <w:sz w:val="20"/>
          <w:szCs w:val="20"/>
        </w:rPr>
        <w:t>├────┼───────┼──────────────┼────────┼──────────────────────────────┤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6A8D">
        <w:rPr>
          <w:rFonts w:ascii="Courier New" w:hAnsi="Courier New" w:cs="Courier New"/>
          <w:sz w:val="20"/>
          <w:szCs w:val="20"/>
        </w:rPr>
        <w:t>│1   │       │              │        │                              │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6A8D">
        <w:rPr>
          <w:rFonts w:ascii="Courier New" w:hAnsi="Courier New" w:cs="Courier New"/>
          <w:sz w:val="20"/>
          <w:szCs w:val="20"/>
        </w:rPr>
        <w:t>├────┼───────┼──────────────┼────────┼──────────────────────────────┤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6A8D">
        <w:rPr>
          <w:rFonts w:ascii="Courier New" w:hAnsi="Courier New" w:cs="Courier New"/>
          <w:sz w:val="20"/>
          <w:szCs w:val="20"/>
        </w:rPr>
        <w:t>│2   │       │              │        │                              │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6A8D">
        <w:rPr>
          <w:rFonts w:ascii="Courier New" w:hAnsi="Courier New" w:cs="Courier New"/>
          <w:sz w:val="20"/>
          <w:szCs w:val="20"/>
        </w:rPr>
        <w:t>├────┼───────┼──────────────┼────────┼──────────────────────────────┤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6A8D">
        <w:rPr>
          <w:rFonts w:ascii="Courier New" w:hAnsi="Courier New" w:cs="Courier New"/>
          <w:sz w:val="20"/>
          <w:szCs w:val="20"/>
        </w:rPr>
        <w:t>│3   │       │              │        │                              │</w:t>
      </w:r>
    </w:p>
    <w:p w:rsidR="005C357A" w:rsidRPr="00606A8D" w:rsidRDefault="005C357A" w:rsidP="00606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06A8D">
        <w:rPr>
          <w:rFonts w:ascii="Courier New" w:hAnsi="Courier New" w:cs="Courier New"/>
          <w:sz w:val="20"/>
          <w:szCs w:val="20"/>
        </w:rPr>
        <w:t>└────┴───────┴──────────────┴────────┴──────────────────────────────┘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 xml:space="preserve">    На   передачу   квартиры   в   собственность   </w:t>
      </w:r>
      <w:r w:rsidRPr="00606A8D">
        <w:rPr>
          <w:rFonts w:ascii="Times New Roman" w:hAnsi="Times New Roman"/>
          <w:sz w:val="24"/>
          <w:szCs w:val="24"/>
          <w:lang w:eastAsia="ru-RU"/>
        </w:rPr>
        <w:t>городского округа Щербинка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СОГЛАСЕН(НЫ):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Подпись сотрудника,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>ответственного за оформление _____________________________________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 xml:space="preserve">                                                                  (подпись)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 xml:space="preserve">                                                      _____________________________________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A8D">
        <w:rPr>
          <w:rFonts w:ascii="Times New Roman" w:hAnsi="Times New Roman"/>
          <w:sz w:val="24"/>
          <w:szCs w:val="24"/>
        </w:rPr>
        <w:t xml:space="preserve">                                                             (Ф.И.О., должность)</w:t>
      </w: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57A" w:rsidRPr="00606A8D" w:rsidRDefault="005C357A" w:rsidP="00606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</w:rPr>
      </w:pPr>
    </w:p>
    <w:p w:rsidR="005C357A" w:rsidRPr="00606A8D" w:rsidRDefault="005C357A" w:rsidP="00606A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№ 2</w:t>
      </w:r>
    </w:p>
    <w:p w:rsidR="005C357A" w:rsidRPr="00606A8D" w:rsidRDefault="005C357A" w:rsidP="00606A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к Административному регламенту</w:t>
      </w:r>
    </w:p>
    <w:p w:rsidR="005C357A" w:rsidRPr="00606A8D" w:rsidRDefault="005C357A" w:rsidP="00606A8D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ДОГОВОР №  _________</w:t>
      </w:r>
    </w:p>
    <w:p w:rsidR="005C357A" w:rsidRPr="00606A8D" w:rsidRDefault="005C357A" w:rsidP="00606A8D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ПЕРЕДАЧИ ГРАЖДАНАМИ ПРИВАТИЗИРОВАННЫХ ЖИЛЫХ ПОМЕЩЕНИЙ </w:t>
      </w:r>
    </w:p>
    <w:p w:rsidR="005C357A" w:rsidRPr="00606A8D" w:rsidRDefault="005C357A" w:rsidP="00606A8D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В СОБСТВЕННОСТЬ ГОРОДСКОГО ОКРУГА ЩЕРБИНКА 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  <w:r w:rsidRPr="00606A8D">
        <w:rPr>
          <w:rFonts w:ascii="Times New Roman" w:hAnsi="Times New Roman"/>
          <w:sz w:val="24"/>
          <w:szCs w:val="24"/>
          <w:lang w:eastAsia="ru-RU"/>
        </w:rPr>
        <w:softHyphen/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г. Москва, г. Щербинка                                                               от «____» __________________ 20__г.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Гр. _____________________________________________________________,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  (Ф.И.О. полностью)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паспорт: __________________________________________________, выдан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     (кем, когда)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Проживающий(ие):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_________________________________________________________________,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       (адрес)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с одной стороны, и Муниципальное образование «городской округ Щербинка»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в городе Москве   в лице Главы Администрации городского округа Щербинка – 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Кононова Александра Анатольевича, действующего  на основании Решения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Совета депутатов от 27.02.2014 № 75/11 «О назначении на должность Главы 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Администрации городского округа Щербинка  по контракту»,  Устава  городского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округа Щербинка, юридический адрес которого: г. Москва, г.Щербинка, 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ул. Железнодорожная, д. 4,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с другой стороны,  заключили настоящий договор о нижеследующем: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1. Гр. _____________________________ в соответствии со ст. 9.1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(Ф.И.О)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Закона Российской Федерации  «О  приватизации  жилищного  фонда  в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Российской Федерации» передает(ют)  в собственность  городского округа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Щербинка принадлежащую ему (ей, им) по праву ______________________________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(вид собственности)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квартиру (комнату(-ы) в квартире) N ____ по адресу: 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__________________________________________________, а Муниципальное 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образование «городской округ Щербинка» в городе Москве   приобретает право 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пользования, владения и распоряжения.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2. Указанная квартира (комната(-ы) размером __________ кв. м в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____-комнатной квартире) общей площадью ____ кв. м, жилой площадью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________ кв. м принадлежит гр. ___________________________________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(Ф.И.О.)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на основании договора передачи от ______________ N ______________,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зарегистрированного в _________________________ от 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за N __________________________, что подтверждается свидетельством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о собственности  на  жилище  (свидетельством   о   государственной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регистрации права собственности) за N ____________________________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3. Муниципальное образование «городской округ Щербинка» в городе Москве   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принимает от гр. ________________________________________________________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(Ф.И.О.)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вышеуказанную квартиру (комнату(-ы).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4. Указанная   квартира  (комната(-ы)  до  настоящего  времени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никому не продана, не заложена, не подарена, в споре, под запретом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(арестом) не находится.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5. После  государственной регистрации  договора  вышеуказанная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квартира (комната(-ы) переходит в собственность городского округа Щербинка.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6. Муниципальное образование «городской округ Щербинка» в городе Москве   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обязуется заключить с гр. _________________________________________________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(Ф.И.О)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договор социального найма на указанное помещение.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7. Настоящий   договор  составлен в трех экземплярах,  один из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которых остается в архиве органа,  осуществляющего государственную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регистрацию  прав  на  недвижимое  имущество и сделок с ним,  и по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одному каждой из сторон.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Содержание  и  правовые  последствия  ст. 11 Закона Российской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Федерации  «О приватизации жилищного фонда в Российской Федерации»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мне (нам),_______________________________________________________,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             (Ф.И.О.)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разъяснены.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«_____» ___________         __________________________________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(подпись)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городского округа Щербинка                                   Подписи граждан 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_______________А.А. Кононов                                ______________________________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(Ф.И.О.)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>«_____» ___________________                                « _____ « _____________________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М.П.</w: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rPr>
          <w:rFonts w:ascii="Times New Roman" w:hAnsi="Times New Roman"/>
          <w:sz w:val="24"/>
          <w:szCs w:val="24"/>
          <w:lang w:eastAsia="ru-RU"/>
        </w:rPr>
      </w:pPr>
    </w:p>
    <w:p w:rsidR="005C357A" w:rsidRPr="00606A8D" w:rsidRDefault="005C357A" w:rsidP="00606A8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№ 3</w:t>
      </w:r>
    </w:p>
    <w:p w:rsidR="005C357A" w:rsidRPr="00606A8D" w:rsidRDefault="005C357A" w:rsidP="00606A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6A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к Административному регламенту</w:t>
      </w:r>
    </w:p>
    <w:p w:rsidR="005C357A" w:rsidRPr="00606A8D" w:rsidRDefault="005C357A" w:rsidP="00606A8D">
      <w:pPr>
        <w:tabs>
          <w:tab w:val="left" w:pos="37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06A8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5C357A" w:rsidRPr="00606A8D" w:rsidRDefault="005C357A" w:rsidP="00606A8D">
      <w:pPr>
        <w:tabs>
          <w:tab w:val="left" w:pos="37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6A8D">
        <w:rPr>
          <w:rFonts w:ascii="Times New Roman" w:hAnsi="Times New Roman"/>
          <w:b/>
          <w:sz w:val="24"/>
          <w:szCs w:val="24"/>
          <w:lang w:eastAsia="ru-RU"/>
        </w:rPr>
        <w:t>Блок - схема</w:t>
      </w:r>
    </w:p>
    <w:p w:rsidR="005C357A" w:rsidRPr="00606A8D" w:rsidRDefault="005C357A" w:rsidP="00606A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6A8D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предоставление муниципальной услуги </w:t>
      </w:r>
      <w:r w:rsidRPr="00606A8D">
        <w:rPr>
          <w:rFonts w:ascii="Times New Roman" w:hAnsi="Times New Roman"/>
          <w:sz w:val="24"/>
          <w:szCs w:val="24"/>
          <w:lang w:eastAsia="ru-RU"/>
        </w:rPr>
        <w:t>«</w:t>
      </w:r>
      <w:r w:rsidRPr="00606A8D">
        <w:rPr>
          <w:rFonts w:ascii="Times New Roman" w:hAnsi="Times New Roman"/>
          <w:b/>
          <w:sz w:val="24"/>
          <w:szCs w:val="24"/>
          <w:lang w:eastAsia="ru-RU"/>
        </w:rPr>
        <w:t>Оформление договора передачи гражданами приватизированных жилых помещений в муниципальную собственность городского округа Щербинка</w:t>
      </w:r>
      <w:r w:rsidRPr="00606A8D">
        <w:rPr>
          <w:rFonts w:ascii="Times New Roman" w:hAnsi="Times New Roman"/>
          <w:sz w:val="24"/>
          <w:szCs w:val="24"/>
          <w:lang w:eastAsia="ru-RU"/>
        </w:rPr>
        <w:t>»</w:t>
      </w:r>
    </w:p>
    <w:p w:rsidR="005C357A" w:rsidRPr="00606A8D" w:rsidRDefault="005C357A" w:rsidP="00606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1" o:spid="_x0000_s1027" style="position:absolute;left:0;text-align:left;margin-left:153pt;margin-top:1.75pt;width:236.8pt;height:40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">
            <v:textbox>
              <w:txbxContent>
                <w:p w:rsidR="005C357A" w:rsidRPr="007F22DD" w:rsidRDefault="005C357A" w:rsidP="00606A8D">
                  <w:pPr>
                    <w:jc w:val="center"/>
                  </w:pPr>
                  <w:r w:rsidRPr="007F22DD">
                    <w:t>Предоставление заявителем заявления с прилагаемыми документами</w:t>
                  </w:r>
                </w:p>
                <w:p w:rsidR="005C357A" w:rsidRPr="00727868" w:rsidRDefault="005C357A" w:rsidP="00606A8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40" o:spid="_x0000_s1028" style="position:absolute;left:0;text-align:left;z-index:251662848;visibility:visible" from="261pt,.6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s5YA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">
            <v:stroke endarrow="block"/>
          </v:line>
        </w:pic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9" o:spid="_x0000_s1029" style="position:absolute;left:0;text-align:left;margin-left:407.7pt;margin-top:9pt;width:104.15pt;height:40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">
            <v:textbox>
              <w:txbxContent>
                <w:p w:rsidR="005C357A" w:rsidRPr="007F22DD" w:rsidRDefault="005C357A" w:rsidP="00606A8D">
                  <w:pPr>
                    <w:jc w:val="center"/>
                  </w:pPr>
                  <w:r>
                    <w:t>Отказ в приеме документов документов</w:t>
                  </w:r>
                </w:p>
              </w:txbxContent>
            </v:textbox>
          </v:rect>
        </w:pict>
      </w:r>
      <w:r w:rsidRPr="00606A8D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noProof/>
          <w:lang w:eastAsia="ru-RU"/>
        </w:rPr>
        <w:pict>
          <v:rect id="Прямоугольник 38" o:spid="_x0000_s1030" style="position:absolute;left:0;text-align:left;margin-left:150.2pt;margin-top:9pt;width:236.8pt;height:40.2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">
            <v:textbox>
              <w:txbxContent>
                <w:p w:rsidR="005C357A" w:rsidRPr="007F22DD" w:rsidRDefault="005C357A" w:rsidP="00606A8D">
                  <w:pPr>
                    <w:jc w:val="center"/>
                  </w:pPr>
                  <w:r>
                    <w:t>Проверка соответствия документов</w:t>
                  </w:r>
                </w:p>
              </w:txbxContent>
            </v:textbox>
          </v:rect>
        </w:pict>
      </w:r>
      <w:r w:rsidRPr="00606A8D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37" o:spid="_x0000_s1031" style="position:absolute;left:0;text-align:left;z-index:251667968;visibility:visible" from="387pt,-.35pt" to="407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">
            <v:stroke endarrow="block"/>
          </v:line>
        </w:pic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36" o:spid="_x0000_s1032" style="position:absolute;left:0;text-align:left;z-index:251665920;visibility:visible" from="261pt,7.85pt" to="261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">
            <v:stroke endarrow="block"/>
          </v:line>
        </w:pic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5" o:spid="_x0000_s1033" style="position:absolute;left:0;text-align:left;margin-left:153pt;margin-top:9pt;width:240.2pt;height:45pt;z-index:25165772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">
            <v:textbox>
              <w:txbxContent>
                <w:p w:rsidR="005C357A" w:rsidRPr="00727868" w:rsidRDefault="005C357A" w:rsidP="00606A8D">
                  <w:pPr>
                    <w:jc w:val="center"/>
                  </w:pPr>
                  <w:r>
                    <w:t>Прием документов и  регистрация заявления</w:t>
                  </w:r>
                </w:p>
                <w:p w:rsidR="005C357A" w:rsidRDefault="005C357A" w:rsidP="00606A8D"/>
              </w:txbxContent>
            </v:textbox>
          </v:rect>
        </w:pic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34" o:spid="_x0000_s1034" style="position:absolute;left:0;text-align:left;z-index:251654656;visibility:visible" from="261pt,12.6pt" to="261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">
            <v:stroke endarrow="block"/>
          </v:line>
        </w:pic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3" o:spid="_x0000_s1035" style="position:absolute;left:0;text-align:left;margin-left:2in;margin-top:12.65pt;width:243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">
            <v:textbox>
              <w:txbxContent>
                <w:p w:rsidR="005C357A" w:rsidRPr="008E2841" w:rsidRDefault="005C357A" w:rsidP="00606A8D">
                  <w:pPr>
                    <w:jc w:val="center"/>
                  </w:pPr>
                  <w:r>
                    <w:t>Рассмотрение заявления</w:t>
                  </w:r>
                </w:p>
                <w:p w:rsidR="005C357A" w:rsidRDefault="005C357A" w:rsidP="00606A8D">
                  <w:pPr>
                    <w:jc w:val="center"/>
                  </w:pPr>
                </w:p>
              </w:txbxContent>
            </v:textbox>
          </v:rect>
        </w:pic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32" o:spid="_x0000_s1036" style="position:absolute;left:0;text-align:left;z-index:251661824;visibility:visible" from="261pt,12.35pt" to="261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">
            <v:stroke endarrow="block"/>
          </v:line>
        </w:pic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олилиния 31" o:spid="_x0000_s1037" style="position:absolute;left:0;text-align:left;margin-left:357.65pt;margin-top:7.25pt;width:50.05pt;height:53.4pt;flip:x 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7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" path="m,3l14,,837,1071e">
            <v:stroke endarrow="block"/>
            <v:path arrowok="t" o:connecttype="custom" o:connectlocs="0,1900;10632,0;635635,678180" o:connectangles="0,0,0"/>
          </v:shape>
        </w:pict>
      </w:r>
      <w:r w:rsidRPr="00606A8D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noProof/>
          <w:lang w:eastAsia="ru-RU"/>
        </w:rPr>
        <w:pict>
          <v:line id="Прямая соединительная линия 30" o:spid="_x0000_s1038" style="position:absolute;left:0;text-align:left;z-index:251653632;visibility:visible;mso-position-horizontal-relative:text;mso-position-vertical-relative:text" from="315pt,7.25pt" to="369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58YwIAAIAEAAAOAAAAZHJzL2Uyb0RvYy54bWysVN1u0zAUvkfiHSzfd0m6tnTR0gk1LTcD&#10;Jm08gBs7jYVjW7bXtEJIwDXSHoFX4AKkSQOeIX0jjt20bH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29" o:spid="_x0000_s1039" style="position:absolute;left:0;text-align:left;flip:x;z-index:251660800;visibility:visible;mso-position-horizontal-relative:text;mso-position-vertical-relative:text" from="153pt,7.25pt" to="3in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">
            <v:stroke endarrow="block"/>
          </v:line>
        </w:pict>
      </w:r>
      <w:r w:rsidRPr="00606A8D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6A8D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8" o:spid="_x0000_s1040" style="position:absolute;left:0;text-align:left;margin-left:306pt;margin-top:6.05pt;width:176.95pt;height:45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">
            <v:textbox>
              <w:txbxContent>
                <w:p w:rsidR="005C357A" w:rsidRPr="000C7A67" w:rsidRDefault="005C357A" w:rsidP="00606A8D">
                  <w:r>
                    <w:t>Приостановление оказания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41" style="position:absolute;left:0;text-align:left;margin-left:45pt;margin-top:5.45pt;width:173.5pt;height: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">
            <v:textbox>
              <w:txbxContent>
                <w:p w:rsidR="005C357A" w:rsidRPr="00315069" w:rsidRDefault="005C357A" w:rsidP="00606A8D">
                  <w:pPr>
                    <w:jc w:val="both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6" o:spid="_x0000_s1042" style="position:absolute;left:0;text-align:left;margin-left:2in;margin-top:9.35pt;width:243pt;height: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">
            <v:textbox>
              <w:txbxContent>
                <w:p w:rsidR="005C357A" w:rsidRPr="008E2841" w:rsidRDefault="005C357A" w:rsidP="00606A8D">
                  <w:pPr>
                    <w:jc w:val="center"/>
                  </w:pPr>
                  <w:r>
                    <w:rPr>
                      <w:color w:val="000000"/>
                    </w:rPr>
                    <w:t xml:space="preserve">Оформление договора передачи гражданами приватизированного жилого помещения в собственность городского округа Щербинка </w:t>
                  </w:r>
                </w:p>
              </w:txbxContent>
            </v:textbox>
          </v:rect>
        </w:pic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5" o:spid="_x0000_s1043" style="position:absolute;left:0;text-align:left;z-index:251659776;visibility:visible" from="261pt,5.35pt" to="26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">
            <v:stroke endarrow="block"/>
          </v:line>
        </w:pic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4" o:spid="_x0000_s1044" style="position:absolute;left:0;text-align:left;margin-left:2in;margin-top:6.05pt;width:243pt;height:52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">
            <v:textbox>
              <w:txbxContent>
                <w:p w:rsidR="005C357A" w:rsidRDefault="005C357A" w:rsidP="00606A8D">
                  <w:pPr>
                    <w:jc w:val="center"/>
                  </w:pPr>
                  <w:r>
                    <w:t>Выдача договора заявителю</w:t>
                  </w:r>
                </w:p>
                <w:p w:rsidR="005C357A" w:rsidRPr="000C7A67" w:rsidRDefault="005C357A" w:rsidP="00606A8D">
                  <w:pPr>
                    <w:jc w:val="center"/>
                  </w:pPr>
                  <w:r>
                    <w:t>Срок 2 месяца</w:t>
                  </w:r>
                </w:p>
              </w:txbxContent>
            </v:textbox>
          </v:rect>
        </w:pict>
      </w: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Pr="00606A8D" w:rsidRDefault="005C357A" w:rsidP="0060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357A" w:rsidRDefault="005C357A" w:rsidP="00606A8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23" o:spid="_x0000_s1045" style="position:absolute;left:0;text-align:left;margin-left:200.7pt;margin-top:568.95pt;width:243pt;height: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FuUAIAAGIEAAAOAAAAZHJzL2Uyb0RvYy54bWysVM1uEzEQviPxDpbvZH+alHSVTVWlBCEV&#10;qFR4AMfrzVp4bTN2siknJK5IPAIPwQXx02fYvBGz3jRN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">
            <v:textbox>
              <w:txbxContent>
                <w:p w:rsidR="005C357A" w:rsidRPr="008E2841" w:rsidRDefault="005C357A" w:rsidP="0095390B">
                  <w:pPr>
                    <w:jc w:val="center"/>
                  </w:pPr>
                  <w:r>
                    <w:rPr>
                      <w:color w:val="000000"/>
                    </w:rPr>
                    <w:t xml:space="preserve">Оформление договора передачи гражданами приватизированного жилого помещения в собственность городского округа Щербинка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2" o:spid="_x0000_s1046" style="position:absolute;left:0;text-align:left;margin-left:200.7pt;margin-top:568.95pt;width:243pt;height:6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">
            <v:textbox>
              <w:txbxContent>
                <w:p w:rsidR="005C357A" w:rsidRPr="008E2841" w:rsidRDefault="005C357A" w:rsidP="0095390B">
                  <w:pPr>
                    <w:jc w:val="center"/>
                  </w:pPr>
                  <w:r>
                    <w:rPr>
                      <w:color w:val="000000"/>
                    </w:rPr>
                    <w:t xml:space="preserve">Оформление договора передачи гражданами приватизированного жилого помещения в собственность городского округа Щербинка </w:t>
                  </w:r>
                </w:p>
              </w:txbxContent>
            </v:textbox>
          </v:rect>
        </w:pict>
      </w:r>
    </w:p>
    <w:p w:rsidR="005C357A" w:rsidRDefault="005C357A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57A" w:rsidRDefault="005C357A" w:rsidP="008C1D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C357A" w:rsidRPr="009F7EBB" w:rsidRDefault="005C357A" w:rsidP="008171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Газета «Щербинские вести</w:t>
      </w:r>
      <w:r w:rsidRPr="009F7EBB">
        <w:rPr>
          <w:rFonts w:ascii="Times New Roman" w:hAnsi="Times New Roman"/>
          <w:sz w:val="24"/>
          <w:szCs w:val="24"/>
        </w:rPr>
        <w:t>» № 8 (100) от 30 апреля 2015 года</w:t>
      </w:r>
      <w:r>
        <w:rPr>
          <w:rFonts w:ascii="Times New Roman" w:hAnsi="Times New Roman"/>
          <w:sz w:val="24"/>
          <w:szCs w:val="24"/>
        </w:rPr>
        <w:t>.</w:t>
      </w:r>
    </w:p>
    <w:p w:rsidR="005C357A" w:rsidRDefault="005C357A" w:rsidP="008C1D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Нет.</w:t>
      </w:r>
    </w:p>
    <w:p w:rsidR="005C357A" w:rsidRPr="008C1DE4" w:rsidRDefault="005C357A" w:rsidP="008C1D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Нет.</w:t>
      </w:r>
    </w:p>
    <w:sectPr w:rsidR="005C357A" w:rsidRPr="008C1DE4" w:rsidSect="00622C0C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720A"/>
    <w:multiLevelType w:val="hybridMultilevel"/>
    <w:tmpl w:val="1346E5D4"/>
    <w:lvl w:ilvl="0" w:tplc="8CF40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2E0262"/>
    <w:multiLevelType w:val="hybridMultilevel"/>
    <w:tmpl w:val="40A45912"/>
    <w:lvl w:ilvl="0" w:tplc="C1F8CE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0D31D42"/>
    <w:multiLevelType w:val="hybridMultilevel"/>
    <w:tmpl w:val="92C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AF"/>
    <w:rsid w:val="000141FB"/>
    <w:rsid w:val="0006795E"/>
    <w:rsid w:val="000916AF"/>
    <w:rsid w:val="000C7A67"/>
    <w:rsid w:val="000E15EE"/>
    <w:rsid w:val="00220477"/>
    <w:rsid w:val="00220B2F"/>
    <w:rsid w:val="00221201"/>
    <w:rsid w:val="0025047B"/>
    <w:rsid w:val="00315069"/>
    <w:rsid w:val="00317770"/>
    <w:rsid w:val="003625CC"/>
    <w:rsid w:val="003A381D"/>
    <w:rsid w:val="003A79A5"/>
    <w:rsid w:val="00400997"/>
    <w:rsid w:val="004550BF"/>
    <w:rsid w:val="0045661E"/>
    <w:rsid w:val="004B1D9C"/>
    <w:rsid w:val="004F0A1E"/>
    <w:rsid w:val="00545A35"/>
    <w:rsid w:val="00581AB7"/>
    <w:rsid w:val="005B7AE9"/>
    <w:rsid w:val="005C357A"/>
    <w:rsid w:val="00606A8D"/>
    <w:rsid w:val="00622C0C"/>
    <w:rsid w:val="006B22B5"/>
    <w:rsid w:val="006B7AE5"/>
    <w:rsid w:val="0070581B"/>
    <w:rsid w:val="00727868"/>
    <w:rsid w:val="00773559"/>
    <w:rsid w:val="007F22DD"/>
    <w:rsid w:val="00817128"/>
    <w:rsid w:val="008A3BF4"/>
    <w:rsid w:val="008C1DE4"/>
    <w:rsid w:val="008D7D32"/>
    <w:rsid w:val="008E2841"/>
    <w:rsid w:val="0095390B"/>
    <w:rsid w:val="009A451C"/>
    <w:rsid w:val="009F7EBB"/>
    <w:rsid w:val="00BA0554"/>
    <w:rsid w:val="00C83EC9"/>
    <w:rsid w:val="00E0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C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735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3559"/>
    <w:rPr>
      <w:rFonts w:cs="Times New Roman"/>
    </w:rPr>
  </w:style>
  <w:style w:type="character" w:styleId="Hyperlink">
    <w:name w:val="Hyperlink"/>
    <w:basedOn w:val="DefaultParagraphFont"/>
    <w:uiPriority w:val="99"/>
    <w:rsid w:val="00606A8D"/>
    <w:rPr>
      <w:rFonts w:cs="Times New Roman"/>
      <w:color w:val="0066CC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60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6A8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0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6A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06A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06A8D"/>
    <w:pPr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06A8D"/>
    <w:rPr>
      <w:rFonts w:ascii="Arial" w:hAnsi="Arial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606A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6A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72A7EB0A516B7CF7FCEFE1856E3A50EF6F603FC9520AA6E9DD75F55ACL7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C72A7EB0A516B7CF7FCFF00D56E3A50EF0FD03FC9920AA6E9DD75F55ACL7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C72A7EB0A516B7CF7FCEFE1856E3A50DFDF203F6C777A83FC8D9A5L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zakoni_v_ross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0947FA91512F3B88F06FCEB61CA8343DF64D4C79A471DB9CBF9C3B9413BDAC4373C76BC8F42FDv5G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16</Pages>
  <Words>6470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Клюзова</dc:creator>
  <cp:keywords/>
  <dc:description/>
  <cp:lastModifiedBy>e.kazantceva</cp:lastModifiedBy>
  <cp:revision>26</cp:revision>
  <dcterms:created xsi:type="dcterms:W3CDTF">2016-04-20T06:37:00Z</dcterms:created>
  <dcterms:modified xsi:type="dcterms:W3CDTF">2016-04-21T12:24:00Z</dcterms:modified>
</cp:coreProperties>
</file>