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A3" w:rsidRDefault="00D51BA3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7B5B7C08" wp14:editId="7FB22F85">
            <wp:simplePos x="0" y="0"/>
            <wp:positionH relativeFrom="column">
              <wp:posOffset>188595</wp:posOffset>
            </wp:positionH>
            <wp:positionV relativeFrom="paragraph">
              <wp:posOffset>45720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687" w:rsidRPr="00F87687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F87687" w:rsidRPr="00F87687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7687">
        <w:rPr>
          <w:rFonts w:ascii="Times New Roman" w:hAnsi="Times New Roman" w:cs="Times New Roman"/>
          <w:b/>
          <w:sz w:val="28"/>
          <w:szCs w:val="28"/>
        </w:rPr>
        <w:t xml:space="preserve">Управление по </w:t>
      </w:r>
      <w:proofErr w:type="spellStart"/>
      <w:r w:rsidRPr="00F87687">
        <w:rPr>
          <w:rFonts w:ascii="Times New Roman" w:hAnsi="Times New Roman" w:cs="Times New Roman"/>
          <w:b/>
          <w:sz w:val="28"/>
          <w:szCs w:val="28"/>
        </w:rPr>
        <w:t>Новомосковскому</w:t>
      </w:r>
      <w:proofErr w:type="spellEnd"/>
      <w:r w:rsidRPr="00F87687">
        <w:rPr>
          <w:rFonts w:ascii="Times New Roman" w:hAnsi="Times New Roman" w:cs="Times New Roman"/>
          <w:b/>
          <w:sz w:val="28"/>
          <w:szCs w:val="28"/>
        </w:rPr>
        <w:t xml:space="preserve"> и Троицкому АО</w:t>
      </w:r>
    </w:p>
    <w:p w:rsidR="001A2C34" w:rsidRDefault="001A2C34" w:rsidP="001A2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1A2C34" w:rsidRDefault="001A2C34" w:rsidP="001A2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Московский, д.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Румянцево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, стр.2, подъезд 16В, тел.+7(495)240-52-46,</w:t>
      </w:r>
    </w:p>
    <w:p w:rsidR="001A2C34" w:rsidRDefault="001A2C34" w:rsidP="001A2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1A2C34" w:rsidRPr="00F87687" w:rsidRDefault="001A2C34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87" w:rsidRPr="00F87687" w:rsidRDefault="00F87687" w:rsidP="00F87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F42" w:rsidRPr="00B24F42" w:rsidRDefault="00B24F42" w:rsidP="00B24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F42">
        <w:rPr>
          <w:rFonts w:ascii="Times New Roman" w:hAnsi="Times New Roman" w:cs="Times New Roman"/>
          <w:sz w:val="28"/>
          <w:szCs w:val="28"/>
        </w:rPr>
        <w:t xml:space="preserve">С наступлением солнечных дней владельцы садовых участков и дач устремляются за город. Статистика в России подтверждает, что примерно половина загораний приходится именно на весенний период. Это должны знать в дачных кооперативах и садоводческих товариществах. Впрочем, в первую очередь требования пожарной безопасности следует соблюдать самим владельцам. </w:t>
      </w:r>
    </w:p>
    <w:p w:rsidR="00B24F42" w:rsidRPr="00B24F42" w:rsidRDefault="00B24F42" w:rsidP="00B2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42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в садоводческих товариществах и дачных кооперативах рекомендуем:</w:t>
      </w:r>
    </w:p>
    <w:p w:rsidR="00B24F42" w:rsidRPr="00B24F42" w:rsidRDefault="00B24F42" w:rsidP="00B2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42">
        <w:rPr>
          <w:rFonts w:ascii="Times New Roman" w:hAnsi="Times New Roman" w:cs="Times New Roman"/>
          <w:sz w:val="28"/>
          <w:szCs w:val="28"/>
        </w:rPr>
        <w:t xml:space="preserve">- воздержаться от сжигания мусора, сухой травы и разведения костров на территориях, прилегающих к садовым домам и дачным постройкам; </w:t>
      </w:r>
    </w:p>
    <w:p w:rsidR="00B24F42" w:rsidRPr="00B24F42" w:rsidRDefault="00B24F42" w:rsidP="00B2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42">
        <w:rPr>
          <w:rFonts w:ascii="Times New Roman" w:hAnsi="Times New Roman" w:cs="Times New Roman"/>
          <w:sz w:val="28"/>
          <w:szCs w:val="28"/>
        </w:rPr>
        <w:t>- не применять открытый огонь для освещения (свечи, факелы);</w:t>
      </w:r>
    </w:p>
    <w:p w:rsidR="00B24F42" w:rsidRPr="00B24F42" w:rsidRDefault="00B24F42" w:rsidP="00B2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42">
        <w:rPr>
          <w:rFonts w:ascii="Times New Roman" w:hAnsi="Times New Roman" w:cs="Times New Roman"/>
          <w:sz w:val="28"/>
          <w:szCs w:val="28"/>
        </w:rPr>
        <w:t>- не оставлять без присмотра детей;</w:t>
      </w:r>
    </w:p>
    <w:p w:rsidR="00B24F42" w:rsidRPr="00B24F42" w:rsidRDefault="00B24F42" w:rsidP="00B2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42">
        <w:rPr>
          <w:rFonts w:ascii="Times New Roman" w:hAnsi="Times New Roman" w:cs="Times New Roman"/>
          <w:sz w:val="28"/>
          <w:szCs w:val="28"/>
        </w:rPr>
        <w:t>- не курить в постели в нетрезвом состоянии;</w:t>
      </w:r>
    </w:p>
    <w:p w:rsidR="00B24F42" w:rsidRPr="00B24F42" w:rsidRDefault="00B24F42" w:rsidP="00B2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42">
        <w:rPr>
          <w:rFonts w:ascii="Times New Roman" w:hAnsi="Times New Roman" w:cs="Times New Roman"/>
          <w:sz w:val="28"/>
          <w:szCs w:val="28"/>
        </w:rPr>
        <w:t>- не нарушать правила топки печей, не применять для розжига печей бензин, керосин и другие горючие жидкости.</w:t>
      </w:r>
    </w:p>
    <w:p w:rsidR="00B24F42" w:rsidRPr="00B24F42" w:rsidRDefault="00B24F42" w:rsidP="00B2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42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 при сильном ветре грозит загоранием сразу нескольких строений. Учитывая то, что садоводческие массивы, как правило, находятся в удалении от пожарных частей, нужно особенно ответственно относиться к вопросам пожарной безопасности. </w:t>
      </w:r>
    </w:p>
    <w:p w:rsidR="00B24F42" w:rsidRPr="00B24F42" w:rsidRDefault="00B24F42" w:rsidP="00B2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42">
        <w:rPr>
          <w:rFonts w:ascii="Times New Roman" w:hAnsi="Times New Roman" w:cs="Times New Roman"/>
          <w:sz w:val="28"/>
          <w:szCs w:val="28"/>
        </w:rPr>
        <w:t>На случай пожара или загорания необходимо иметь в удобном и доступном месте первичные средства пожаротушения: бочки с водой, ведро, приставную лестницу, топор и лопату, а лучше всего иметь огнетушитель. Правления садоводств и кооперативов должно заранее предусмотреть быстрый сбор владельцев по тревоге. На садовых участках можно установить звуковые сигналы. Первичные средства пожаротушения на участках лучше располагать с наружной стороны домика.</w:t>
      </w:r>
    </w:p>
    <w:p w:rsidR="00B24F42" w:rsidRPr="00B24F42" w:rsidRDefault="00B24F42" w:rsidP="00B2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42">
        <w:rPr>
          <w:rFonts w:ascii="Times New Roman" w:hAnsi="Times New Roman" w:cs="Times New Roman"/>
          <w:sz w:val="28"/>
          <w:szCs w:val="28"/>
        </w:rPr>
        <w:t xml:space="preserve">Если все-таки на вашем участке произошел пожар, то немедленно оповестите дачников близлежащих домов и сообщите о пожаре по телефону 101, или 112. </w:t>
      </w:r>
    </w:p>
    <w:p w:rsidR="00B24F42" w:rsidRPr="00B24F42" w:rsidRDefault="00B24F42" w:rsidP="00B2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42">
        <w:rPr>
          <w:rFonts w:ascii="Times New Roman" w:hAnsi="Times New Roman" w:cs="Times New Roman"/>
          <w:sz w:val="28"/>
          <w:szCs w:val="28"/>
        </w:rPr>
        <w:t>До прибытия пожарных, не мешкая, не впадая в панику, приступайте к тушению пожара самостоятельно, используя воду, песок и землю. Для предупреждения распространения огня на другие постройки, охлаждайте их водой.</w:t>
      </w:r>
    </w:p>
    <w:p w:rsidR="00B24F42" w:rsidRDefault="00B24F42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B98" w:rsidRP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пожарной охраны – </w:t>
      </w:r>
      <w:r w:rsidRPr="00121B98">
        <w:rPr>
          <w:rFonts w:ascii="Times New Roman" w:hAnsi="Times New Roman" w:cs="Times New Roman"/>
          <w:b/>
          <w:sz w:val="24"/>
          <w:szCs w:val="24"/>
        </w:rPr>
        <w:t>«101»</w:t>
      </w:r>
    </w:p>
    <w:p w:rsidR="00121B98" w:rsidRP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98">
        <w:rPr>
          <w:rFonts w:ascii="Times New Roman" w:hAnsi="Times New Roman" w:cs="Times New Roman"/>
          <w:b/>
          <w:sz w:val="24"/>
          <w:szCs w:val="24"/>
        </w:rPr>
        <w:t>Единый телефон доверия</w:t>
      </w:r>
    </w:p>
    <w:p w:rsidR="00121B98" w:rsidRP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98">
        <w:rPr>
          <w:rFonts w:ascii="Times New Roman" w:hAnsi="Times New Roman" w:cs="Times New Roman"/>
          <w:b/>
          <w:sz w:val="24"/>
          <w:szCs w:val="24"/>
        </w:rPr>
        <w:t>Главного управления МЧС России по г. Москве: +7(495) 637-22-22</w:t>
      </w:r>
    </w:p>
    <w:p w:rsid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98">
        <w:rPr>
          <w:rFonts w:ascii="Times New Roman" w:hAnsi="Times New Roman" w:cs="Times New Roman"/>
          <w:b/>
          <w:sz w:val="24"/>
          <w:szCs w:val="24"/>
        </w:rPr>
        <w:t>mchs.qov.ru – официальный интернет сайт МЧС России</w:t>
      </w:r>
    </w:p>
    <w:p w:rsidR="001A2C34" w:rsidRDefault="001A2C34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C34" w:rsidRDefault="001A2C34" w:rsidP="001A2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1A2C34" w:rsidRDefault="001A2C34" w:rsidP="001A2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1A2C34" w:rsidRPr="00121B98" w:rsidRDefault="001A2C34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2C34" w:rsidRPr="00121B98" w:rsidSect="001A2C34">
      <w:pgSz w:w="11906" w:h="16838"/>
      <w:pgMar w:top="425" w:right="851" w:bottom="23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55"/>
    <w:rsid w:val="00121B98"/>
    <w:rsid w:val="00147894"/>
    <w:rsid w:val="001A2C34"/>
    <w:rsid w:val="004D1E7D"/>
    <w:rsid w:val="00686155"/>
    <w:rsid w:val="00B24F42"/>
    <w:rsid w:val="00D138B2"/>
    <w:rsid w:val="00D51BA3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громов</cp:lastModifiedBy>
  <cp:revision>9</cp:revision>
  <cp:lastPrinted>2014-04-24T05:05:00Z</cp:lastPrinted>
  <dcterms:created xsi:type="dcterms:W3CDTF">2014-04-04T06:04:00Z</dcterms:created>
  <dcterms:modified xsi:type="dcterms:W3CDTF">2014-04-28T12:13:00Z</dcterms:modified>
</cp:coreProperties>
</file>