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37" w:rsidRDefault="000C2937" w:rsidP="000C2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C2937" w:rsidRDefault="000C2937" w:rsidP="000C2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53BB">
        <w:rPr>
          <w:rFonts w:ascii="Times New Roman" w:hAnsi="Times New Roman" w:cs="Times New Roman"/>
          <w:b/>
          <w:sz w:val="24"/>
          <w:szCs w:val="24"/>
        </w:rPr>
        <w:t xml:space="preserve">о результатам  публичных слушаний </w:t>
      </w:r>
    </w:p>
    <w:p w:rsidR="000C2937" w:rsidRDefault="000C2937" w:rsidP="000C2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BB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городского округа Щербинка </w:t>
      </w:r>
    </w:p>
    <w:p w:rsidR="000C2937" w:rsidRDefault="000C2937" w:rsidP="000C2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 внесении изменений и дополнений в Устав городского округа Щербинка</w:t>
      </w:r>
      <w:r w:rsidRPr="00171EB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2937" w:rsidRDefault="000C2937" w:rsidP="000C2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937" w:rsidRDefault="00E14950" w:rsidP="000C2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0C2937">
        <w:rPr>
          <w:rFonts w:ascii="Times New Roman" w:hAnsi="Times New Roman" w:cs="Times New Roman"/>
          <w:sz w:val="24"/>
          <w:szCs w:val="24"/>
        </w:rPr>
        <w:t>марта 2017 г.</w:t>
      </w:r>
    </w:p>
    <w:p w:rsidR="000C2937" w:rsidRDefault="000C2937" w:rsidP="000C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937" w:rsidRDefault="000C2937" w:rsidP="000C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решения о назначении публичных слушаний: решение Совета депутатов городского округа Щербинка от 02.02.2017 № 480/53 «О проекте решения «О внесении изменений и дополнений в Устав городского округа Щербинка». </w:t>
      </w:r>
    </w:p>
    <w:p w:rsidR="000C2937" w:rsidRDefault="000C2937" w:rsidP="000C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937" w:rsidRDefault="000C2937" w:rsidP="000C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660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5660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937" w:rsidRDefault="000C2937" w:rsidP="000C293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937" w:rsidRPr="004B53BB" w:rsidRDefault="000C2937" w:rsidP="000C2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3BB">
        <w:rPr>
          <w:rFonts w:ascii="Times New Roman" w:hAnsi="Times New Roman" w:cs="Times New Roman"/>
          <w:sz w:val="24"/>
          <w:szCs w:val="24"/>
        </w:rPr>
        <w:t xml:space="preserve">Краткое содержание вопроса, представленного на публичные слушания: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r w:rsidRPr="004B53BB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937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7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публичных слушаний: 09.02.2017 – дата публикации настоящего заключения.</w:t>
      </w:r>
    </w:p>
    <w:p w:rsidR="000C2937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7" w:rsidRDefault="000C2937" w:rsidP="000C2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60">
        <w:rPr>
          <w:rFonts w:ascii="Times New Roman" w:hAnsi="Times New Roman" w:cs="Times New Roman"/>
          <w:sz w:val="24"/>
          <w:szCs w:val="24"/>
        </w:rPr>
        <w:t>Дата  оповещения о проведении публичных 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09.02.2017 </w:t>
      </w:r>
      <w:r w:rsidRPr="00D85660">
        <w:rPr>
          <w:rFonts w:ascii="Times New Roman" w:eastAsia="Calibri" w:hAnsi="Times New Roman" w:cs="Times New Roman"/>
          <w:sz w:val="24"/>
          <w:szCs w:val="24"/>
        </w:rPr>
        <w:t>в газете «</w:t>
      </w:r>
      <w:proofErr w:type="spellStart"/>
      <w:r w:rsidRPr="00D85660">
        <w:rPr>
          <w:rFonts w:ascii="Times New Roman" w:eastAsia="Calibri" w:hAnsi="Times New Roman" w:cs="Times New Roman"/>
          <w:sz w:val="24"/>
          <w:szCs w:val="24"/>
        </w:rPr>
        <w:t>Щербинские</w:t>
      </w:r>
      <w:proofErr w:type="spellEnd"/>
      <w:r w:rsidRPr="00D85660">
        <w:rPr>
          <w:rFonts w:ascii="Times New Roman" w:eastAsia="Calibri" w:hAnsi="Times New Roman" w:cs="Times New Roman"/>
          <w:sz w:val="24"/>
          <w:szCs w:val="24"/>
        </w:rPr>
        <w:t xml:space="preserve"> вести»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85660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D85660">
        <w:rPr>
          <w:rFonts w:ascii="Times New Roman" w:eastAsia="Calibri" w:hAnsi="Times New Roman" w:cs="Times New Roman"/>
          <w:sz w:val="24"/>
          <w:szCs w:val="24"/>
        </w:rPr>
        <w:t xml:space="preserve">) и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 w:rsidRPr="00D85660">
        <w:rPr>
          <w:rFonts w:ascii="Times New Roman" w:eastAsia="Calibri" w:hAnsi="Times New Roman" w:cs="Times New Roman"/>
          <w:sz w:val="24"/>
          <w:szCs w:val="24"/>
        </w:rPr>
        <w:t>сайте городского округа Щербинка.</w:t>
      </w:r>
    </w:p>
    <w:p w:rsidR="000C2937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7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слушаний:</w:t>
      </w:r>
      <w:r w:rsidRPr="00A51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F141B6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937" w:rsidRPr="00D85660" w:rsidRDefault="000C2937" w:rsidP="000C2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937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Дата, м</w:t>
      </w:r>
      <w:r w:rsidRPr="00D86636">
        <w:rPr>
          <w:rFonts w:ascii="Times New Roman" w:hAnsi="Times New Roman" w:cs="Times New Roman"/>
          <w:sz w:val="24"/>
          <w:szCs w:val="24"/>
        </w:rPr>
        <w:t xml:space="preserve">есто проведения собрания: </w:t>
      </w:r>
      <w:r>
        <w:rPr>
          <w:rFonts w:ascii="Times New Roman" w:hAnsi="Times New Roman" w:cs="Times New Roman"/>
          <w:sz w:val="24"/>
          <w:szCs w:val="24"/>
        </w:rPr>
        <w:t xml:space="preserve">14.03.2017 в  18:00 ч.  – 18:40 ч., </w:t>
      </w:r>
      <w:r w:rsidRPr="00D86636">
        <w:rPr>
          <w:rFonts w:ascii="Times New Roman" w:hAnsi="Times New Roman" w:cs="Times New Roman"/>
          <w:sz w:val="24"/>
          <w:szCs w:val="24"/>
        </w:rPr>
        <w:t xml:space="preserve">г. Москва, г. Щербинка, ул. Театральная, д. 1-А,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D86636">
        <w:rPr>
          <w:rFonts w:ascii="Times New Roman" w:hAnsi="Times New Roman" w:cs="Times New Roman"/>
          <w:sz w:val="24"/>
          <w:szCs w:val="24"/>
        </w:rPr>
        <w:t>Дворц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6636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города Щербинки.</w:t>
      </w:r>
      <w:proofErr w:type="gramEnd"/>
    </w:p>
    <w:p w:rsidR="000C2937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7" w:rsidRDefault="00F81A50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публичных слушаний по обсуждаемому вопросу и выводы </w:t>
      </w:r>
      <w:r w:rsidR="0072506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абочей группы</w:t>
      </w:r>
      <w:r w:rsidR="007250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709"/>
        <w:gridCol w:w="4253"/>
      </w:tblGrid>
      <w:tr w:rsidR="000C2937" w:rsidTr="00C63DE2">
        <w:tc>
          <w:tcPr>
            <w:tcW w:w="426" w:type="dxa"/>
          </w:tcPr>
          <w:p w:rsidR="000C2937" w:rsidRPr="006D46C9" w:rsidRDefault="000C2937" w:rsidP="00BD6A06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D46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D46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D46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</w:tcPr>
          <w:p w:rsidR="000C2937" w:rsidRPr="004E1096" w:rsidRDefault="000C2937" w:rsidP="00BD6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96">
              <w:rPr>
                <w:rFonts w:ascii="Times New Roman" w:hAnsi="Times New Roman" w:cs="Times New Roman"/>
                <w:b/>
              </w:rPr>
              <w:t>Предложения и замечания участников публичных слушаний, содержащиеся в протоколе публичных слушаний</w:t>
            </w:r>
          </w:p>
        </w:tc>
        <w:tc>
          <w:tcPr>
            <w:tcW w:w="709" w:type="dxa"/>
            <w:vAlign w:val="center"/>
          </w:tcPr>
          <w:p w:rsidR="000C2937" w:rsidRPr="004E1096" w:rsidRDefault="000C2937" w:rsidP="00BD6A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09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253" w:type="dxa"/>
            <w:vAlign w:val="center"/>
          </w:tcPr>
          <w:p w:rsidR="000C2937" w:rsidRPr="004E1096" w:rsidRDefault="000C2937" w:rsidP="00725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96">
              <w:rPr>
                <w:rFonts w:ascii="Times New Roman" w:hAnsi="Times New Roman" w:cs="Times New Roman"/>
                <w:b/>
              </w:rPr>
              <w:t xml:space="preserve">Выводы </w:t>
            </w:r>
            <w:r w:rsidR="0072506F">
              <w:rPr>
                <w:rFonts w:ascii="Times New Roman" w:hAnsi="Times New Roman" w:cs="Times New Roman"/>
                <w:b/>
              </w:rPr>
              <w:t>Р</w:t>
            </w:r>
            <w:r w:rsidRPr="004E1096">
              <w:rPr>
                <w:rFonts w:ascii="Times New Roman" w:hAnsi="Times New Roman" w:cs="Times New Roman"/>
                <w:b/>
              </w:rPr>
              <w:t>абочей группы</w:t>
            </w:r>
          </w:p>
        </w:tc>
      </w:tr>
      <w:tr w:rsidR="000C2937" w:rsidTr="00C63DE2">
        <w:tc>
          <w:tcPr>
            <w:tcW w:w="426" w:type="dxa"/>
          </w:tcPr>
          <w:p w:rsidR="000C2937" w:rsidRPr="00574383" w:rsidRDefault="000C2937" w:rsidP="00BD6A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C2937" w:rsidRDefault="004D4565" w:rsidP="004D456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</w:t>
            </w:r>
            <w:r w:rsidR="000C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0C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49 </w:t>
            </w:r>
            <w:r w:rsidR="0065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1 </w:t>
            </w:r>
            <w:r w:rsidR="000C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 Устава в следующей редакции:</w:t>
            </w:r>
            <w:r w:rsidR="005E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«49) </w:t>
            </w:r>
            <w:r w:rsidR="000C293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стандартами, отнесенных к полномочиям органов государственной власти города Москвы;</w:t>
            </w:r>
            <w:proofErr w:type="gramEnd"/>
            <w:r w:rsidR="000C29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</w:t>
            </w:r>
            <w:r w:rsidR="000C2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органами государственной власти города Москвы) на территории городского округа, а также организация отдыха детей в каникулярное врем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280E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0C2937" w:rsidRDefault="002A05D5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0C2937" w:rsidRDefault="005E4E89" w:rsidP="00BD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="00C62781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согласится</w:t>
            </w:r>
            <w:r w:rsidR="000C2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</w:t>
            </w:r>
            <w:r w:rsidR="009D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="004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9D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D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Москвы от 07.10.2015 № 53 «О внесении изменений в отдельные законы города Москвы»</w:t>
            </w:r>
          </w:p>
          <w:p w:rsidR="000C2937" w:rsidRDefault="000C2937" w:rsidP="00BD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37" w:rsidTr="00C63DE2">
        <w:tc>
          <w:tcPr>
            <w:tcW w:w="426" w:type="dxa"/>
          </w:tcPr>
          <w:p w:rsidR="000C2937" w:rsidRPr="00574383" w:rsidRDefault="000C2937" w:rsidP="00BD6A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ind w:left="-284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657A58" w:rsidRDefault="000D1372" w:rsidP="0072506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5E4E89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4E89">
              <w:rPr>
                <w:rFonts w:ascii="Times New Roman" w:hAnsi="Times New Roman" w:cs="Times New Roman"/>
                <w:sz w:val="24"/>
                <w:szCs w:val="24"/>
              </w:rPr>
              <w:t xml:space="preserve"> 62 Устава городского округа Щербинка исключи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E4E89">
              <w:rPr>
                <w:rFonts w:ascii="Times New Roman" w:hAnsi="Times New Roman" w:cs="Times New Roman"/>
                <w:sz w:val="24"/>
                <w:szCs w:val="24"/>
              </w:rPr>
              <w:t xml:space="preserve"> слова «…применяются и вступают в силу в порядке и сроки, установленные Федеральным законом «Об общих принципах организации местного самоуправления в Российской Федерации»</w:t>
            </w:r>
            <w:r w:rsidR="002A0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937" w:rsidRDefault="00657A58" w:rsidP="0072506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статью 62 </w:t>
            </w:r>
            <w:r w:rsidR="000C7677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абзацем следующего содержания: «Устав муниципального образования, а также внесенные в него изменения и дополнения вступают в силу после официального опубликования в порядке, установленном устав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ом муниципального образования</w:t>
            </w:r>
            <w:proofErr w:type="gramStart"/>
            <w:r w:rsidR="00280E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0C2937" w:rsidRDefault="002A05D5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2937" w:rsidRDefault="000C2937" w:rsidP="00C6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="00C62781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согласится</w:t>
            </w:r>
            <w:r w:rsidR="005E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F60">
              <w:rPr>
                <w:rFonts w:ascii="Times New Roman" w:hAnsi="Times New Roman" w:cs="Times New Roman"/>
                <w:sz w:val="24"/>
                <w:szCs w:val="24"/>
              </w:rPr>
              <w:t>оответств</w:t>
            </w:r>
            <w:r w:rsidR="000D1372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415F60">
              <w:rPr>
                <w:rFonts w:ascii="Times New Roman" w:hAnsi="Times New Roman" w:cs="Times New Roman"/>
                <w:sz w:val="24"/>
                <w:szCs w:val="24"/>
              </w:rPr>
              <w:t xml:space="preserve">  част</w:t>
            </w:r>
            <w:r w:rsidR="000D1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F60">
              <w:rPr>
                <w:rFonts w:ascii="Times New Roman" w:hAnsi="Times New Roman" w:cs="Times New Roman"/>
                <w:sz w:val="24"/>
                <w:szCs w:val="24"/>
              </w:rPr>
              <w:t xml:space="preserve"> 5 статьи 6 Закона </w:t>
            </w:r>
            <w:r w:rsidR="00C6278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415F60">
              <w:rPr>
                <w:rFonts w:ascii="Times New Roman" w:hAnsi="Times New Roman" w:cs="Times New Roman"/>
                <w:sz w:val="24"/>
                <w:szCs w:val="24"/>
              </w:rPr>
              <w:t xml:space="preserve"> Москвы от 06.11.2002 № 56 «Об организации местного с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амоуправления в городе  Москве»</w:t>
            </w:r>
          </w:p>
          <w:p w:rsidR="00657A58" w:rsidRDefault="00657A58" w:rsidP="00C6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8" w:rsidRDefault="00657A58" w:rsidP="00C6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8" w:rsidRDefault="00657A58" w:rsidP="00C6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8" w:rsidRDefault="00657A58" w:rsidP="00C6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58" w:rsidRDefault="00657A58" w:rsidP="00C6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37" w:rsidTr="00C63DE2">
        <w:trPr>
          <w:trHeight w:val="5174"/>
        </w:trPr>
        <w:tc>
          <w:tcPr>
            <w:tcW w:w="426" w:type="dxa"/>
          </w:tcPr>
          <w:p w:rsidR="000C2937" w:rsidRDefault="000C7677" w:rsidP="00BD6A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ind w:left="-284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C2937" w:rsidRDefault="000C2937" w:rsidP="00BD6A06">
            <w:pPr>
              <w:widowControl w:val="0"/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37" w:rsidRPr="00574383" w:rsidRDefault="000C2937" w:rsidP="00BD6A06">
            <w:pPr>
              <w:widowControl w:val="0"/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E4E89" w:rsidRPr="00F440B1" w:rsidRDefault="00415F60" w:rsidP="00415F6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A58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5E4E89" w:rsidRPr="00F440B1">
              <w:rPr>
                <w:rFonts w:ascii="Times New Roman" w:hAnsi="Times New Roman" w:cs="Times New Roman"/>
                <w:sz w:val="24"/>
                <w:szCs w:val="24"/>
              </w:rPr>
              <w:t xml:space="preserve">ункт 7 </w:t>
            </w:r>
            <w:r w:rsidR="00657A58">
              <w:rPr>
                <w:rFonts w:ascii="Times New Roman" w:hAnsi="Times New Roman" w:cs="Times New Roman"/>
                <w:sz w:val="24"/>
                <w:szCs w:val="24"/>
              </w:rPr>
              <w:t xml:space="preserve"> пункта 1 </w:t>
            </w:r>
            <w:r w:rsidR="005E4E89" w:rsidRPr="00F440B1">
              <w:rPr>
                <w:rFonts w:ascii="Times New Roman" w:hAnsi="Times New Roman" w:cs="Times New Roman"/>
                <w:sz w:val="24"/>
                <w:szCs w:val="24"/>
              </w:rPr>
              <w:t>статьи 9 Устава городского округа Щербинка о полномочиях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E89" w:rsidRPr="00F440B1">
              <w:rPr>
                <w:rFonts w:ascii="Times New Roman" w:hAnsi="Times New Roman" w:cs="Times New Roman"/>
                <w:sz w:val="24"/>
                <w:szCs w:val="24"/>
              </w:rPr>
              <w:t xml:space="preserve"> где указано, что в целях решения вопросов местного значения органы местного самоуправления городского округа, в том числе обладают следующими полномочиями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0B1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</w:p>
          <w:p w:rsidR="000C2937" w:rsidRDefault="005E4E89" w:rsidP="00415F60">
            <w:pPr>
              <w:autoSpaceDE w:val="0"/>
              <w:autoSpaceDN w:val="0"/>
              <w:adjustRightInd w:val="0"/>
              <w:spacing w:after="24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B1">
              <w:rPr>
                <w:rFonts w:ascii="Times New Roman" w:hAnsi="Times New Roman" w:cs="Times New Roman"/>
                <w:sz w:val="24"/>
                <w:szCs w:val="24"/>
              </w:rPr>
              <w:t>«7) организация дополнительного профессионального образования выборных должностных лиц местного самоуправления, депутатов представительных органов,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дерации о муниципальной службе</w:t>
            </w:r>
            <w:proofErr w:type="gramStart"/>
            <w:r w:rsidR="00280E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2937" w:rsidRDefault="000C2937" w:rsidP="00C6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="00BF6BCE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F60" w:rsidRPr="00F4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415F60" w:rsidRPr="00F440B1">
              <w:rPr>
                <w:rFonts w:ascii="Times New Roman" w:hAnsi="Times New Roman" w:cs="Times New Roman"/>
                <w:sz w:val="24"/>
                <w:szCs w:val="24"/>
              </w:rPr>
              <w:t>редакции пункта 6.1. части 1 статьи 8.1. Закона г</w:t>
            </w:r>
            <w:r w:rsidR="00C62781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415F60" w:rsidRPr="00F440B1">
              <w:rPr>
                <w:rFonts w:ascii="Times New Roman" w:hAnsi="Times New Roman" w:cs="Times New Roman"/>
                <w:sz w:val="24"/>
                <w:szCs w:val="24"/>
              </w:rPr>
              <w:t xml:space="preserve"> Москвы от 06.11.2002 № 56 «Об организации местного </w:t>
            </w:r>
            <w:r w:rsidR="00415F60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городе Москве»</w:t>
            </w:r>
          </w:p>
        </w:tc>
      </w:tr>
      <w:tr w:rsidR="003205AB" w:rsidRPr="003205AB" w:rsidTr="00C63DE2">
        <w:tc>
          <w:tcPr>
            <w:tcW w:w="426" w:type="dxa"/>
          </w:tcPr>
          <w:p w:rsidR="000C2937" w:rsidRDefault="000C7677" w:rsidP="00BD6A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ind w:left="-284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C2937" w:rsidRPr="00574383" w:rsidRDefault="005E4E89" w:rsidP="0072506F">
            <w:pPr>
              <w:ind w:left="142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8 пункта 1 статьи 9 Устава </w:t>
            </w:r>
            <w:r w:rsidR="00775643">
              <w:rPr>
                <w:rFonts w:ascii="Times New Roman" w:eastAsia="Calibri" w:hAnsi="Times New Roman" w:cs="Times New Roman"/>
                <w:sz w:val="24"/>
                <w:szCs w:val="24"/>
              </w:rPr>
              <w:t>с перечислением бюджетных полномочий органов местного самоуправления городского округа не менять, оставить в прежней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редакции</w:t>
            </w:r>
            <w:r w:rsidR="00BF6BCE">
              <w:rPr>
                <w:rFonts w:ascii="Times New Roman" w:eastAsia="Calibri" w:hAnsi="Times New Roman" w:cs="Times New Roman"/>
                <w:sz w:val="24"/>
                <w:szCs w:val="24"/>
              </w:rPr>
              <w:t>, дополнив абзацем: «ф) осуществление иных бюджетных полномочий в соответствии с бюджетным законодательством Российской Федерации, и законами города Москвы»</w:t>
            </w:r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F6A44" w:rsidRPr="003205AB" w:rsidRDefault="00BF6BCE" w:rsidP="00BF6BC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согласится.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Бюджетному кодексу РФ</w:t>
            </w:r>
          </w:p>
          <w:p w:rsidR="000C2937" w:rsidRPr="003205AB" w:rsidRDefault="000C2937" w:rsidP="00BD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37" w:rsidTr="00C63DE2">
        <w:tc>
          <w:tcPr>
            <w:tcW w:w="426" w:type="dxa"/>
          </w:tcPr>
          <w:p w:rsidR="000C2937" w:rsidRDefault="000C7677" w:rsidP="00BD6A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/>
              <w:ind w:left="-284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205AB" w:rsidRDefault="003205AB" w:rsidP="00415F60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62E">
              <w:rPr>
                <w:rFonts w:ascii="Times New Roman" w:eastAsia="Calibri" w:hAnsi="Times New Roman" w:cs="Times New Roman"/>
                <w:sz w:val="24"/>
                <w:szCs w:val="24"/>
              </w:rPr>
              <w:t>Подпункты 30-31, 33-34, 38-40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пункта 1 статьи 9 Устава не исключать</w:t>
            </w:r>
            <w:r w:rsidR="00BF6B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они закрепляют фактически исполняемые органами местного самоуправления полномочия по реш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ению вопросов местного значения</w:t>
            </w:r>
          </w:p>
          <w:p w:rsidR="000C2937" w:rsidRPr="00574383" w:rsidRDefault="000C2937" w:rsidP="00415F6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1A50" w:rsidRDefault="00BF6BCE" w:rsidP="008401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целесообразно, так как повторяют подпункты 3 и 4 пункта 1 статьи 9 Устава. </w:t>
            </w:r>
          </w:p>
          <w:p w:rsidR="000C2937" w:rsidRDefault="00BF6BCE" w:rsidP="00900DE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="00840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DE4">
              <w:rPr>
                <w:rFonts w:ascii="Times New Roman" w:hAnsi="Times New Roman" w:cs="Times New Roman"/>
                <w:sz w:val="24"/>
                <w:szCs w:val="24"/>
              </w:rPr>
              <w:t>обязательства не являются полномочиями. С</w:t>
            </w:r>
            <w:r w:rsidR="008401B9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ст. 210 Гражданского кодекса РФ собственник несет бремя содержания </w:t>
            </w:r>
            <w:r w:rsidR="0084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принадлежащего ему им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ущества движимого и недвижимого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937" w:rsidTr="00C63DE2">
        <w:tc>
          <w:tcPr>
            <w:tcW w:w="426" w:type="dxa"/>
          </w:tcPr>
          <w:p w:rsidR="000C2937" w:rsidRDefault="000C7677" w:rsidP="00BD6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/>
              <w:ind w:left="-284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8C1B7D" w:rsidRDefault="00657A58" w:rsidP="0096623F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</w:t>
            </w:r>
            <w:r w:rsidR="0032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ункт 1.1. статьи 11 </w:t>
            </w:r>
            <w:r w:rsidR="008C1B7D">
              <w:rPr>
                <w:rFonts w:ascii="Times New Roman" w:eastAsia="Calibri" w:hAnsi="Times New Roman" w:cs="Times New Roman"/>
                <w:sz w:val="24"/>
                <w:szCs w:val="24"/>
              </w:rPr>
              <w:t>с переч</w:t>
            </w:r>
            <w:r w:rsidR="00392C0A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r w:rsidR="008C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2C0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имущества, предназначенного для решения установленных Уставом вопросов местного значения</w:t>
            </w:r>
            <w:r w:rsidR="0096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менять, оставить в прежней редакции</w:t>
            </w:r>
          </w:p>
          <w:p w:rsidR="000C2937" w:rsidRPr="00574383" w:rsidRDefault="000C2937" w:rsidP="00415F6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2D70" w:rsidRDefault="008401B9" w:rsidP="003253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согласится. При этом необходимо</w:t>
            </w:r>
            <w:r w:rsidR="006913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7A5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913AA">
              <w:rPr>
                <w:rFonts w:ascii="Times New Roman" w:hAnsi="Times New Roman" w:cs="Times New Roman"/>
                <w:sz w:val="24"/>
                <w:szCs w:val="24"/>
              </w:rPr>
              <w:t xml:space="preserve">пункте 1.1. </w:t>
            </w:r>
            <w:r w:rsidR="00657A58">
              <w:rPr>
                <w:rFonts w:ascii="Times New Roman" w:hAnsi="Times New Roman" w:cs="Times New Roman"/>
                <w:sz w:val="24"/>
                <w:szCs w:val="24"/>
              </w:rPr>
              <w:t xml:space="preserve">пункта 1 </w:t>
            </w:r>
            <w:r w:rsidR="006913AA">
              <w:rPr>
                <w:rFonts w:ascii="Times New Roman" w:hAnsi="Times New Roman" w:cs="Times New Roman"/>
                <w:sz w:val="24"/>
                <w:szCs w:val="24"/>
              </w:rPr>
              <w:t>этой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2D70" w:rsidRDefault="00D62D70" w:rsidP="003253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1B9">
              <w:rPr>
                <w:rFonts w:ascii="Times New Roman" w:hAnsi="Times New Roman" w:cs="Times New Roman"/>
                <w:sz w:val="24"/>
                <w:szCs w:val="24"/>
              </w:rPr>
              <w:t>подпункт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редакции: «3) муниципальный жилищный фонд, а также имущество, необходимое для содержания муниципального жилищного фонда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6913AA" w:rsidRDefault="00D62D70" w:rsidP="00D62D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16</w:t>
            </w:r>
            <w:r w:rsidR="0069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слов «городского округа» дополнить словами «в соответствии с действующим законодательством</w:t>
            </w:r>
            <w:proofErr w:type="gramStart"/>
            <w:r w:rsidR="00691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C2937" w:rsidRDefault="006913AA" w:rsidP="006913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дополнить подпунктом 22 следующего содержания: «</w:t>
            </w:r>
            <w:r w:rsidR="00785F12">
              <w:rPr>
                <w:rFonts w:ascii="Times New Roman" w:hAnsi="Times New Roman" w:cs="Times New Roman"/>
                <w:sz w:val="24"/>
                <w:szCs w:val="24"/>
              </w:rPr>
              <w:t xml:space="preserve">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 имущество</w:t>
            </w:r>
            <w:r w:rsidR="00657A58">
              <w:rPr>
                <w:rFonts w:ascii="Times New Roman" w:hAnsi="Times New Roman" w:cs="Times New Roman"/>
                <w:sz w:val="24"/>
                <w:szCs w:val="24"/>
              </w:rPr>
              <w:t>, предназначенное для решения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законами и законами города Москвы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0C2937" w:rsidTr="00C63DE2">
        <w:tc>
          <w:tcPr>
            <w:tcW w:w="426" w:type="dxa"/>
          </w:tcPr>
          <w:p w:rsidR="000C2937" w:rsidRDefault="000C7677" w:rsidP="00BD6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/>
              <w:ind w:left="-284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C2937" w:rsidRPr="00574383" w:rsidRDefault="00392C0A" w:rsidP="0072506F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Абзац второй пункта 2 статьи 12 Устава изложить в следующей редакции: «Доходы от использования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х, поступают в местный бюджет</w:t>
            </w:r>
            <w:proofErr w:type="gramStart"/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7" w:rsidRDefault="00392C0A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C2937" w:rsidRDefault="00392C0A" w:rsidP="00F93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="006913AA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0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="00F9308E" w:rsidRPr="00B041D5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F930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308E" w:rsidRPr="00B041D5">
              <w:rPr>
                <w:rFonts w:ascii="Times New Roman" w:hAnsi="Times New Roman" w:cs="Times New Roman"/>
                <w:sz w:val="24"/>
                <w:szCs w:val="24"/>
              </w:rPr>
              <w:t xml:space="preserve"> втор</w:t>
            </w:r>
            <w:r w:rsidR="00F9308E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F9308E" w:rsidRPr="00B041D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F93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 xml:space="preserve"> 42 Бюджетного кодекса РФ</w:t>
            </w:r>
          </w:p>
        </w:tc>
      </w:tr>
      <w:tr w:rsidR="00C76FCC" w:rsidTr="00873921">
        <w:trPr>
          <w:trHeight w:val="2863"/>
        </w:trPr>
        <w:tc>
          <w:tcPr>
            <w:tcW w:w="426" w:type="dxa"/>
          </w:tcPr>
          <w:p w:rsidR="00C76FCC" w:rsidRDefault="000C7677" w:rsidP="00BD6A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/>
              <w:ind w:left="-284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76FCC" w:rsidRPr="00785F12" w:rsidRDefault="00C76FCC" w:rsidP="0096623F">
            <w:pPr>
              <w:autoSpaceDE w:val="0"/>
              <w:autoSpaceDN w:val="0"/>
              <w:adjustRightInd w:val="0"/>
              <w:spacing w:after="24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Дополнить пункт 2 статьи 12 Устава абзацем следующего содержания: </w:t>
            </w:r>
            <w:r w:rsidRPr="00785F12">
              <w:rPr>
                <w:rFonts w:ascii="Times New Roman" w:hAnsi="Times New Roman" w:cs="Times New Roman"/>
                <w:sz w:val="24"/>
                <w:szCs w:val="24"/>
              </w:rPr>
              <w:t>«Доходы от продажи муниципального имущества (кроме акций и иных форм участия в капитале),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х, поступают в местный бюджет</w:t>
            </w:r>
            <w:proofErr w:type="gramStart"/>
            <w:r w:rsidR="00280E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C76FCC" w:rsidRPr="00785F12" w:rsidRDefault="00785F12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FCC" w:rsidRPr="00785F12" w:rsidRDefault="00C76FCC" w:rsidP="00F9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12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="00785F12" w:rsidRPr="00785F12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согласится</w:t>
            </w:r>
            <w:r w:rsidRPr="0078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F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абзацу третьему </w:t>
            </w:r>
            <w:r w:rsidRPr="00785F12">
              <w:rPr>
                <w:rFonts w:ascii="Times New Roman" w:hAnsi="Times New Roman" w:cs="Times New Roman"/>
                <w:sz w:val="24"/>
                <w:szCs w:val="24"/>
              </w:rPr>
              <w:t>ст. 62 Бюджетного кодекса РФ</w:t>
            </w:r>
          </w:p>
        </w:tc>
      </w:tr>
      <w:tr w:rsidR="000C2937" w:rsidTr="00C63DE2">
        <w:tc>
          <w:tcPr>
            <w:tcW w:w="426" w:type="dxa"/>
          </w:tcPr>
          <w:p w:rsidR="000C2937" w:rsidRDefault="000C2937" w:rsidP="000C7677">
            <w:pPr>
              <w:widowControl w:val="0"/>
              <w:autoSpaceDE w:val="0"/>
              <w:autoSpaceDN w:val="0"/>
              <w:adjustRightInd w:val="0"/>
              <w:spacing w:after="100"/>
              <w:ind w:left="-108" w:right="-2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C76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C2937" w:rsidRPr="00574383" w:rsidRDefault="00F9308E" w:rsidP="00873921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пункте 4 статьи 13 Устава слова «а также Положением «О бюджетном процессе в городе Щербинке», принимаемым Советом депутатов городског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о округа Щербинка» не исключать</w:t>
            </w:r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2937" w:rsidRDefault="006913AA" w:rsidP="002E6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согласится. При этом</w:t>
            </w:r>
            <w:proofErr w:type="gramStart"/>
            <w:r w:rsidR="00873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A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 w:rsidR="00873921">
              <w:rPr>
                <w:rFonts w:ascii="Times New Roman" w:hAnsi="Times New Roman" w:cs="Times New Roman"/>
                <w:sz w:val="24"/>
                <w:szCs w:val="24"/>
              </w:rPr>
              <w:t xml:space="preserve">этот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словами </w:t>
            </w:r>
            <w:r w:rsidR="002E6426">
              <w:rPr>
                <w:rFonts w:ascii="Times New Roman" w:hAnsi="Times New Roman" w:cs="Times New Roman"/>
                <w:sz w:val="24"/>
                <w:szCs w:val="24"/>
              </w:rPr>
              <w:t>«и правовыми актами Администрац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ии городского округа Щербинка.»</w:t>
            </w:r>
          </w:p>
          <w:p w:rsidR="000C2937" w:rsidRPr="00B81F7F" w:rsidRDefault="000C2937" w:rsidP="00BD6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37" w:rsidTr="00C63DE2">
        <w:tc>
          <w:tcPr>
            <w:tcW w:w="426" w:type="dxa"/>
          </w:tcPr>
          <w:p w:rsidR="000C2937" w:rsidRDefault="000C7677" w:rsidP="00A04198">
            <w:pPr>
              <w:widowControl w:val="0"/>
              <w:autoSpaceDE w:val="0"/>
              <w:autoSpaceDN w:val="0"/>
              <w:adjustRightInd w:val="0"/>
              <w:spacing w:after="10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9308E" w:rsidRDefault="00F9308E" w:rsidP="00415F60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Абзац второй пункта 4</w:t>
            </w:r>
            <w:r w:rsidR="002E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13 Устава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изложить в следующей редакции: «Проект местного бюджета составляется Администрацией городского округа Щербинка, в соответствии с Бюджетным кодекс</w:t>
            </w:r>
            <w:r w:rsidR="001A60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Российской Федерации и принимаемыми с соблюдением его требований муниципальными правовыми актами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депутатов городского округа Щербинка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 как  «порядок составления Бюджета» устанавливается Советом депутато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в и бюджетным законодательством</w:t>
            </w:r>
          </w:p>
          <w:p w:rsidR="000C2937" w:rsidRPr="00574383" w:rsidRDefault="000C2937" w:rsidP="00415F6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0771F" w:rsidRPr="00D0771F" w:rsidRDefault="002E6426" w:rsidP="00D07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целесообразно, так как н</w:t>
            </w:r>
            <w:r w:rsidR="00D0771F">
              <w:rPr>
                <w:rFonts w:ascii="Times New Roman" w:hAnsi="Times New Roman" w:cs="Times New Roman"/>
                <w:sz w:val="24"/>
                <w:szCs w:val="24"/>
              </w:rPr>
              <w:t xml:space="preserve">е соответствует </w:t>
            </w:r>
            <w:proofErr w:type="spellStart"/>
            <w:r w:rsidR="00D07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771F" w:rsidRPr="00D0771F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  <w:proofErr w:type="spellEnd"/>
            <w:r w:rsidR="0026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71F" w:rsidRPr="00D07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71F">
              <w:rPr>
                <w:rFonts w:ascii="Times New Roman" w:hAnsi="Times New Roman" w:cs="Times New Roman"/>
                <w:sz w:val="24"/>
                <w:szCs w:val="24"/>
              </w:rPr>
              <w:t>третьему</w:t>
            </w:r>
            <w:r w:rsidR="00D0771F" w:rsidRPr="00D0771F">
              <w:rPr>
                <w:rFonts w:ascii="Times New Roman" w:hAnsi="Times New Roman" w:cs="Times New Roman"/>
                <w:sz w:val="24"/>
                <w:szCs w:val="24"/>
              </w:rPr>
              <w:t xml:space="preserve"> ч.2 ст. 169 БК РФ</w:t>
            </w:r>
            <w:r w:rsidR="00D07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771F" w:rsidRPr="00D07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</w:t>
            </w:r>
            <w:r w:rsidR="00D0771F" w:rsidRPr="00D077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принимаемыми с соблюдением его требований муниципальными правовыми актами представительного органа муниципального образования</w:t>
            </w:r>
            <w:proofErr w:type="gramStart"/>
            <w:r w:rsidR="00D0771F" w:rsidRPr="00D0771F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  <w:p w:rsidR="000C2937" w:rsidRPr="004E1AB9" w:rsidRDefault="00657A58" w:rsidP="00657A5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E6426">
              <w:rPr>
                <w:rFonts w:ascii="Times New Roman" w:hAnsi="Times New Roman" w:cs="Times New Roman"/>
                <w:sz w:val="24"/>
                <w:szCs w:val="24"/>
              </w:rPr>
              <w:t>елесообразно исключить а</w:t>
            </w:r>
            <w:r w:rsidR="002E6426">
              <w:rPr>
                <w:rFonts w:ascii="Times New Roman" w:eastAsia="Calibri" w:hAnsi="Times New Roman" w:cs="Times New Roman"/>
                <w:sz w:val="24"/>
                <w:szCs w:val="24"/>
              </w:rPr>
              <w:t>бзац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торой пункта 4 статьи 13 Устава, так как он повторяет абзац первый эт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ого пункта данной статьи Устава</w:t>
            </w:r>
          </w:p>
        </w:tc>
      </w:tr>
      <w:tr w:rsidR="00AB63D2" w:rsidTr="00C63DE2">
        <w:tc>
          <w:tcPr>
            <w:tcW w:w="426" w:type="dxa"/>
          </w:tcPr>
          <w:p w:rsidR="00AB63D2" w:rsidRDefault="00AB63D2" w:rsidP="00A04198">
            <w:pPr>
              <w:widowControl w:val="0"/>
              <w:autoSpaceDE w:val="0"/>
              <w:autoSpaceDN w:val="0"/>
              <w:adjustRightInd w:val="0"/>
              <w:spacing w:after="10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AB63D2" w:rsidRPr="00AB63D2" w:rsidRDefault="00AB63D2" w:rsidP="00AB63D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63D2">
              <w:rPr>
                <w:rFonts w:ascii="Times New Roman" w:hAnsi="Times New Roman" w:cs="Times New Roman"/>
                <w:sz w:val="24"/>
                <w:szCs w:val="24"/>
              </w:rPr>
              <w:t xml:space="preserve"> статье 16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Pr="00AB63D2">
              <w:rPr>
                <w:rFonts w:ascii="Times New Roman" w:hAnsi="Times New Roman" w:cs="Times New Roman"/>
                <w:sz w:val="24"/>
                <w:szCs w:val="24"/>
              </w:rPr>
              <w:t xml:space="preserve"> пункт 3 оставить в прежней редакции, не меняя к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оличество избирательных округов</w:t>
            </w:r>
          </w:p>
          <w:p w:rsidR="00AB63D2" w:rsidRPr="00AB63D2" w:rsidRDefault="00AB63D2" w:rsidP="00AB63D2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3D2" w:rsidRPr="00AB63D2" w:rsidRDefault="00AB63D2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63D2" w:rsidRPr="00AB63D2" w:rsidRDefault="00AB63D2" w:rsidP="00AB63D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согласиться, так как данное предложение соответствует требованиям статьи 13 Избират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ельного кодекса города Москвы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 г. Москвы от 06.07.2005 № 38)</w:t>
            </w:r>
          </w:p>
        </w:tc>
      </w:tr>
      <w:tr w:rsidR="000C2937" w:rsidTr="00C63DE2">
        <w:tc>
          <w:tcPr>
            <w:tcW w:w="426" w:type="dxa"/>
          </w:tcPr>
          <w:p w:rsidR="000C2937" w:rsidRDefault="00280EF5" w:rsidP="00A04198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C2937" w:rsidRPr="002E6426" w:rsidRDefault="00F9308E" w:rsidP="00415F6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proofErr w:type="gramStart"/>
            <w:r w:rsidRPr="00275AF7">
              <w:rPr>
                <w:rFonts w:ascii="Times New Roman" w:eastAsia="Calibri" w:hAnsi="Times New Roman" w:cs="Times New Roman"/>
                <w:sz w:val="24"/>
                <w:szCs w:val="24"/>
              </w:rPr>
              <w:t>Подпункт 15 пункта 12 Устава статьи 16 «15) утверждение порядка определения цен на платные услуги, оказываемые муниципальными учреждениями» не исключать</w:t>
            </w:r>
            <w:proofErr w:type="gramEnd"/>
          </w:p>
        </w:tc>
        <w:tc>
          <w:tcPr>
            <w:tcW w:w="709" w:type="dxa"/>
          </w:tcPr>
          <w:p w:rsidR="000C2937" w:rsidRPr="002E6426" w:rsidRDefault="000C2937" w:rsidP="00AB63D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C2937" w:rsidRPr="002E6426" w:rsidRDefault="000C2937" w:rsidP="00AB63D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75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2937" w:rsidRPr="002E6426" w:rsidRDefault="00275AF7" w:rsidP="00275A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огласится</w:t>
            </w:r>
          </w:p>
        </w:tc>
      </w:tr>
      <w:tr w:rsidR="000C2937" w:rsidTr="00C63DE2">
        <w:tc>
          <w:tcPr>
            <w:tcW w:w="426" w:type="dxa"/>
          </w:tcPr>
          <w:p w:rsidR="000C2937" w:rsidRDefault="000C2937" w:rsidP="000C7677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C2937" w:rsidRPr="002A05D5" w:rsidRDefault="00F9308E" w:rsidP="0072506F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66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подпункте 4 пункта 13 статьи 16 </w:t>
            </w:r>
            <w:r w:rsidR="001A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Устава </w:t>
            </w:r>
            <w:r w:rsidRPr="0096623F">
              <w:rPr>
                <w:rFonts w:ascii="Times New Roman" w:eastAsia="Calibri" w:hAnsi="Times New Roman" w:cs="Times New Roman"/>
                <w:sz w:val="24"/>
                <w:szCs w:val="24"/>
              </w:rPr>
              <w:t>слова «формирование» не дополнять, так как правовой статус Контрольного органа местного самоуправления устанавливается Федеральным законом от 07.02.2011 № 6-ФЗ «Об общих принципах организации и деятельности контрольно-счетных органов  субъектов Российской Федерац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ии и муниципальных образований»</w:t>
            </w:r>
          </w:p>
        </w:tc>
        <w:tc>
          <w:tcPr>
            <w:tcW w:w="709" w:type="dxa"/>
          </w:tcPr>
          <w:p w:rsidR="000C2937" w:rsidRDefault="000C2937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53C1" w:rsidRPr="008853C1" w:rsidRDefault="002E6426" w:rsidP="008853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согласит</w:t>
            </w:r>
            <w:r w:rsidR="00C23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  <w:r w:rsidR="00A04198">
              <w:rPr>
                <w:rFonts w:ascii="Times New Roman" w:hAnsi="Times New Roman" w:cs="Times New Roman"/>
                <w:sz w:val="24"/>
                <w:szCs w:val="24"/>
              </w:rPr>
              <w:t xml:space="preserve"> Учтено в строке № 18 данной таблицы</w:t>
            </w:r>
          </w:p>
          <w:p w:rsidR="000C2937" w:rsidRPr="004D7D99" w:rsidRDefault="000C2937" w:rsidP="00BD6A0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3DE2" w:rsidTr="00C63DE2">
        <w:tc>
          <w:tcPr>
            <w:tcW w:w="426" w:type="dxa"/>
          </w:tcPr>
          <w:p w:rsidR="00C63DE2" w:rsidRDefault="00F41F1D" w:rsidP="00280EF5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63DE2" w:rsidRPr="00B041D5" w:rsidRDefault="00145152" w:rsidP="00C63DE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C63DE2" w:rsidRPr="00B041D5">
              <w:rPr>
                <w:rFonts w:ascii="Times New Roman" w:hAnsi="Times New Roman" w:cs="Times New Roman"/>
                <w:sz w:val="24"/>
                <w:szCs w:val="24"/>
              </w:rPr>
              <w:t xml:space="preserve">ункт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C63DE2" w:rsidRPr="00B041D5">
              <w:rPr>
                <w:rFonts w:ascii="Times New Roman" w:hAnsi="Times New Roman" w:cs="Times New Roman"/>
                <w:sz w:val="24"/>
                <w:szCs w:val="24"/>
              </w:rPr>
              <w:t xml:space="preserve"> 13 статьи 16 Устава городского округа Щербинка не исключать, а изложить в следующей редакции:</w:t>
            </w:r>
          </w:p>
          <w:p w:rsidR="00C63DE2" w:rsidRPr="00B041D5" w:rsidRDefault="00C63DE2" w:rsidP="00C63DE2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>«20) утверждение документов территориального планирования городского округа</w:t>
            </w:r>
            <w:proofErr w:type="gramStart"/>
            <w:r w:rsidR="00280E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63DE2" w:rsidRPr="0096623F" w:rsidRDefault="00C63DE2" w:rsidP="00415F60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3DE2" w:rsidRDefault="00C63DE2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3DE2" w:rsidRDefault="00C63DE2" w:rsidP="00D66F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ч</w:t>
            </w:r>
            <w:r w:rsidR="00D66F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6C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="00D66F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6CC8">
              <w:rPr>
                <w:rFonts w:ascii="Times New Roman" w:eastAsia="Calibri" w:hAnsi="Times New Roman" w:cs="Times New Roman"/>
                <w:sz w:val="24"/>
                <w:szCs w:val="24"/>
              </w:rPr>
              <w:t>24 Градостроительного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>Соответственно изменить нумерацию подпунктов в части 13 статьи 16</w:t>
            </w:r>
            <w:r w:rsidR="001A6059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</w:p>
        </w:tc>
      </w:tr>
      <w:tr w:rsidR="00C63DE2" w:rsidTr="00C63DE2">
        <w:tc>
          <w:tcPr>
            <w:tcW w:w="426" w:type="dxa"/>
          </w:tcPr>
          <w:p w:rsidR="00C63DE2" w:rsidRDefault="00F41F1D" w:rsidP="00D66F13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63DE2" w:rsidRPr="00B041D5" w:rsidRDefault="00C63DE2" w:rsidP="00C63DE2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1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 xml:space="preserve">ункт 21 </w:t>
            </w:r>
            <w:r w:rsidR="00145152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 xml:space="preserve"> 13 статьи 16 Устава не исключат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ь, оставить в прежней редакции</w:t>
            </w:r>
          </w:p>
          <w:p w:rsidR="00C63DE2" w:rsidRPr="0096623F" w:rsidRDefault="00C63DE2" w:rsidP="00415F60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3DE2" w:rsidRDefault="00C63DE2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3DE2" w:rsidRDefault="00C63DE2" w:rsidP="00D66F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ч</w:t>
            </w:r>
            <w:r w:rsidR="00D66F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6C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="00D66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06CC8">
              <w:rPr>
                <w:rFonts w:ascii="Times New Roman" w:eastAsia="Calibri" w:hAnsi="Times New Roman" w:cs="Times New Roman"/>
                <w:sz w:val="24"/>
                <w:szCs w:val="24"/>
              </w:rPr>
              <w:t>29.4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6CC8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Градостроительного кодекса РФ</w:t>
            </w:r>
            <w:r w:rsidR="00B0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оответственно изменить нумерацию 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подпунктов в части 13 статьи 16</w:t>
            </w:r>
          </w:p>
        </w:tc>
      </w:tr>
      <w:tr w:rsidR="00732B68" w:rsidTr="00C63DE2">
        <w:tc>
          <w:tcPr>
            <w:tcW w:w="426" w:type="dxa"/>
          </w:tcPr>
          <w:p w:rsidR="00732B68" w:rsidRDefault="00F41F1D" w:rsidP="00D66F13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32B68" w:rsidRPr="00B041D5" w:rsidRDefault="00732B68" w:rsidP="00145152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1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22 </w:t>
            </w:r>
            <w:r w:rsidR="00145152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статьи 16 Устава городского округа Щербинка не исключать</w:t>
            </w:r>
          </w:p>
        </w:tc>
        <w:tc>
          <w:tcPr>
            <w:tcW w:w="709" w:type="dxa"/>
          </w:tcPr>
          <w:p w:rsidR="00732B68" w:rsidRDefault="00732B68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B68" w:rsidRDefault="00C23964" w:rsidP="000C767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целесообразно</w:t>
            </w:r>
            <w:r w:rsidR="00B0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45 и 46 </w:t>
            </w:r>
            <w:r w:rsidR="00B06CC8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Градостроительного кодекса РФ</w:t>
            </w:r>
            <w:r w:rsidR="00B06CC8">
              <w:rPr>
                <w:rFonts w:ascii="Times New Roman" w:hAnsi="Times New Roman" w:cs="Times New Roman"/>
                <w:sz w:val="24"/>
                <w:szCs w:val="24"/>
              </w:rPr>
              <w:t xml:space="preserve"> это относится к полномочиям главы </w:t>
            </w:r>
            <w:r w:rsidR="000C7677">
              <w:rPr>
                <w:rFonts w:ascii="Times New Roman" w:hAnsi="Times New Roman" w:cs="Times New Roman"/>
                <w:sz w:val="24"/>
                <w:szCs w:val="24"/>
              </w:rPr>
              <w:t>местной а</w:t>
            </w:r>
            <w:r w:rsidR="00B06CC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0C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3C1" w:rsidTr="00C63DE2">
        <w:tc>
          <w:tcPr>
            <w:tcW w:w="426" w:type="dxa"/>
          </w:tcPr>
          <w:p w:rsidR="008853C1" w:rsidRDefault="008853C1" w:rsidP="00280EF5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853C1" w:rsidRDefault="008853C1" w:rsidP="00415F60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Абзац третий 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пункта 1 статьи 22 не исключать</w:t>
            </w:r>
          </w:p>
          <w:p w:rsidR="008853C1" w:rsidRPr="002A05D5" w:rsidRDefault="008853C1" w:rsidP="008853C1">
            <w:pPr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C1" w:rsidRDefault="008853C1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53C1" w:rsidRPr="004D7D99" w:rsidRDefault="00C23964" w:rsidP="00261B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Целесообразно </w:t>
            </w:r>
            <w:r w:rsidR="00261B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согласится </w:t>
            </w:r>
            <w:r w:rsidR="00C017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исключать, </w:t>
            </w:r>
            <w:r w:rsidR="00261B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</w:t>
            </w:r>
            <w:r w:rsidR="00C017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изложить в </w:t>
            </w:r>
            <w:r w:rsidR="00C017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следующей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редакции: «Совет депутатов городского округа Щербинка вправе создавать профильные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комиссии, приглашать независимых экспертов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8853C1" w:rsidTr="00C63DE2">
        <w:tc>
          <w:tcPr>
            <w:tcW w:w="426" w:type="dxa"/>
          </w:tcPr>
          <w:p w:rsidR="008853C1" w:rsidRDefault="008853C1" w:rsidP="00D66F13">
            <w:pPr>
              <w:widowControl w:val="0"/>
              <w:autoSpaceDE w:val="0"/>
              <w:autoSpaceDN w:val="0"/>
              <w:adjustRightInd w:val="0"/>
              <w:spacing w:after="10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853C1" w:rsidRPr="0096623F" w:rsidRDefault="008853C1" w:rsidP="008853C1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23F">
              <w:rPr>
                <w:rFonts w:ascii="Times New Roman" w:eastAsia="Calibri" w:hAnsi="Times New Roman" w:cs="Times New Roman"/>
                <w:sz w:val="24"/>
                <w:szCs w:val="24"/>
              </w:rPr>
              <w:t>Пункт 2 статьи 23 изложить в следующей редакции: «2. Контрольно-счетная палата городского округа формируется Советом депутатов городского округа Щербинка. Порядок формирования и организация деятельности Контрольно-счетной палаты городского округа, правовой статус, задачи и полномочия определяются федеральным законодательством и нормативным правовым актом Совета депутатов городского округа</w:t>
            </w:r>
            <w:proofErr w:type="gramStart"/>
            <w:r w:rsidRPr="0096623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853C1" w:rsidRPr="00574383" w:rsidRDefault="008853C1" w:rsidP="00415F60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853C1" w:rsidRDefault="008853C1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53C1" w:rsidRPr="00732B68" w:rsidRDefault="00C017E3" w:rsidP="008853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согласится. </w:t>
            </w:r>
          </w:p>
          <w:p w:rsidR="00732B68" w:rsidRPr="00732B68" w:rsidRDefault="00732B68" w:rsidP="00732B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Ч.6 ст. 3 Федерального закона от 07.02.2011 </w:t>
            </w:r>
            <w:r w:rsidR="00BE2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6-ФЗ: </w:t>
            </w:r>
            <w:r w:rsidRPr="00732B68">
              <w:rPr>
                <w:rFonts w:ascii="Times New Roman" w:hAnsi="Times New Roman" w:cs="Times New Roman"/>
                <w:i/>
                <w:sz w:val="24"/>
                <w:szCs w:val="24"/>
              </w:rPr>
              <w:t>«6.</w:t>
            </w:r>
            <w:r w:rsidRPr="00BE2E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Наименования, полномочия, состав и порядок деятельности</w:t>
            </w:r>
            <w:r w:rsidRPr="00732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контрольно-счетного органа субъекта Российской Федерации, </w:t>
            </w:r>
            <w:r w:rsidRPr="00732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контрольно-счетного органа муниципального образования устанавливаются соответственно</w:t>
            </w:r>
            <w:r w:rsidRPr="00732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конституцией (уставом) и (или) законом субъекта Российской Федерации, </w:t>
            </w:r>
            <w:r w:rsidRPr="00732B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уставом муниципального образования и (или) нормативным правовым актом представительного органа муниципального образования </w:t>
            </w:r>
            <w:r w:rsidRPr="00732B68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настоящим Федеральным законом.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732B68" w:rsidRPr="00045B60" w:rsidRDefault="006676B8" w:rsidP="00732B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Ч.5 и ч.8 ст. 5 Федерального закона от 07.02.2011 </w:t>
            </w:r>
            <w:r w:rsidR="00BE2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6-ФЗ: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32B68" w:rsidRPr="00045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732B68" w:rsidRPr="00C017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Структура</w:t>
            </w:r>
            <w:r w:rsidR="00732B68" w:rsidRPr="00BE2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контрольно-счетного органа определяется</w:t>
            </w:r>
            <w:r w:rsidR="00732B68" w:rsidRPr="00045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порядке, установленном соответственно законом субъекта Российской Федерации или нормативным </w:t>
            </w:r>
            <w:r w:rsidR="00732B68" w:rsidRPr="00C017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правовым актом представительного органа муниципального образования</w:t>
            </w:r>
            <w:proofErr w:type="gramStart"/>
            <w:r w:rsidR="00732B68" w:rsidRPr="00045B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8853C1" w:rsidRDefault="006676B8" w:rsidP="00C01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B8">
              <w:rPr>
                <w:rFonts w:ascii="Times New Roman" w:hAnsi="Times New Roman" w:cs="Times New Roman"/>
                <w:i/>
                <w:sz w:val="24"/>
                <w:szCs w:val="24"/>
              </w:rPr>
              <w:t>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</w:t>
            </w:r>
            <w:proofErr w:type="gramStart"/>
            <w:r w:rsidRPr="006676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</w:tr>
      <w:tr w:rsidR="008853C1" w:rsidTr="00C63DE2">
        <w:tc>
          <w:tcPr>
            <w:tcW w:w="426" w:type="dxa"/>
          </w:tcPr>
          <w:p w:rsidR="008853C1" w:rsidRDefault="00A04198" w:rsidP="00D66F13">
            <w:pPr>
              <w:widowControl w:val="0"/>
              <w:autoSpaceDE w:val="0"/>
              <w:autoSpaceDN w:val="0"/>
              <w:adjustRightInd w:val="0"/>
              <w:spacing w:after="100"/>
              <w:ind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853C1" w:rsidRDefault="008853C1" w:rsidP="00415F60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Подпункт 5 пункта 1 статьи 28 Устава изложить в следующей редакции «5) составление проекта местного бюджета, исполнение местного бюджета, осуществление контроля за его исполнением и составление отчета об исполнении местного бюджета; установление порядка составления бюджетной отчетности, установление порядка и сроков составления местного бюджета в соответствии с положениями Бюджетного кодекса Российской Федерации и правовыми актами Совета депута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тов городского округа Щербинка»</w:t>
            </w:r>
            <w:proofErr w:type="gramEnd"/>
          </w:p>
        </w:tc>
        <w:tc>
          <w:tcPr>
            <w:tcW w:w="709" w:type="dxa"/>
          </w:tcPr>
          <w:p w:rsidR="008853C1" w:rsidRDefault="008853C1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53C1" w:rsidRDefault="00C017E3" w:rsidP="00F7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согласится</w:t>
            </w:r>
            <w:r w:rsidR="00F746C4">
              <w:rPr>
                <w:rFonts w:ascii="Times New Roman" w:hAnsi="Times New Roman" w:cs="Times New Roman"/>
                <w:sz w:val="24"/>
                <w:szCs w:val="24"/>
              </w:rPr>
              <w:t>, так как соответствует БК РФ. При этом необходимо в подпункте 5 пункта 13 статьи 16 Устава после слов «5) установление порядка» исключить слов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а «составление и»</w:t>
            </w:r>
          </w:p>
        </w:tc>
      </w:tr>
      <w:tr w:rsidR="008853C1" w:rsidTr="00C63DE2">
        <w:tc>
          <w:tcPr>
            <w:tcW w:w="426" w:type="dxa"/>
          </w:tcPr>
          <w:p w:rsidR="008853C1" w:rsidRDefault="00280EF5" w:rsidP="00A04198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853C1" w:rsidRPr="00574383" w:rsidRDefault="008853C1" w:rsidP="0072506F">
            <w:pPr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последствия исключения из Устава полномочий по содержанию зданий, используемых учреждениями культур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t>ы и дополнительного образования</w:t>
            </w:r>
          </w:p>
        </w:tc>
        <w:tc>
          <w:tcPr>
            <w:tcW w:w="709" w:type="dxa"/>
          </w:tcPr>
          <w:p w:rsidR="008853C1" w:rsidRDefault="008853C1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853C1" w:rsidRPr="00974600" w:rsidRDefault="00F81A50" w:rsidP="0072506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 в строке </w:t>
            </w:r>
            <w:r w:rsidR="007250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2506F">
              <w:rPr>
                <w:rFonts w:ascii="Times New Roman" w:hAnsi="Times New Roman" w:cs="Times New Roman"/>
                <w:sz w:val="24"/>
                <w:szCs w:val="24"/>
              </w:rPr>
              <w:t>данной таблицы</w:t>
            </w:r>
          </w:p>
        </w:tc>
      </w:tr>
      <w:tr w:rsidR="008853C1" w:rsidTr="00C63DE2">
        <w:tc>
          <w:tcPr>
            <w:tcW w:w="426" w:type="dxa"/>
          </w:tcPr>
          <w:p w:rsidR="008853C1" w:rsidRDefault="00280EF5" w:rsidP="00A04198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8853C1" w:rsidRPr="00574383" w:rsidRDefault="008853C1" w:rsidP="00415F6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подпункте 30 пункта 1 статьи 28 устранить неточность, связанную с финансовым обеспечением муниципальных учреждений органами государственной власти </w:t>
            </w:r>
            <w:r w:rsidR="00280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Москвы</w:t>
            </w:r>
          </w:p>
        </w:tc>
        <w:tc>
          <w:tcPr>
            <w:tcW w:w="709" w:type="dxa"/>
          </w:tcPr>
          <w:p w:rsidR="008853C1" w:rsidRDefault="008853C1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8853C1" w:rsidRDefault="00785F12" w:rsidP="000C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целесообразно, так как подпункт 30 пункта 1 статьи 28 </w:t>
            </w:r>
            <w:r w:rsidR="000C7677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редакцию п</w:t>
            </w:r>
            <w:r w:rsidR="000C7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 2 ст.8 Закона г. Москвы от 06.11.2002 №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организации местного 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самоуправления в городе Москве»</w:t>
            </w:r>
          </w:p>
        </w:tc>
      </w:tr>
      <w:tr w:rsidR="00732B68" w:rsidTr="00C63DE2">
        <w:tc>
          <w:tcPr>
            <w:tcW w:w="426" w:type="dxa"/>
          </w:tcPr>
          <w:p w:rsidR="00732B68" w:rsidRDefault="00D66F13" w:rsidP="00280EF5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32B68" w:rsidRPr="00574383" w:rsidRDefault="00732B68" w:rsidP="0072506F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>Подпункт 25 пункта 1 статьи 28 Устава не исключать, оставить в прежней редакции. Соответственно нумерацию подпунктов 26 – 45 пункта 1  статьи 28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 xml:space="preserve"> не менять</w:t>
            </w:r>
          </w:p>
        </w:tc>
        <w:tc>
          <w:tcPr>
            <w:tcW w:w="709" w:type="dxa"/>
          </w:tcPr>
          <w:p w:rsidR="00732B68" w:rsidRDefault="00732B68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B68" w:rsidRDefault="00732B68" w:rsidP="000C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 w:rsidR="007250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B5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="000C7677">
              <w:rPr>
                <w:rFonts w:ascii="Times New Roman" w:hAnsi="Times New Roman" w:cs="Times New Roman"/>
                <w:sz w:val="24"/>
                <w:szCs w:val="24"/>
              </w:rPr>
              <w:t xml:space="preserve">п. 26 ч. 2 ст.8 Закона г. Москвы от 06.11.2002 № 56 «Об организации местного 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самоуправления в городе Москве»</w:t>
            </w:r>
          </w:p>
        </w:tc>
      </w:tr>
      <w:tr w:rsidR="00732B68" w:rsidTr="00C63DE2">
        <w:tc>
          <w:tcPr>
            <w:tcW w:w="426" w:type="dxa"/>
          </w:tcPr>
          <w:p w:rsidR="00732B68" w:rsidRDefault="00F41F1D" w:rsidP="00280EF5">
            <w:pPr>
              <w:widowControl w:val="0"/>
              <w:autoSpaceDE w:val="0"/>
              <w:autoSpaceDN w:val="0"/>
              <w:adjustRightInd w:val="0"/>
              <w:spacing w:after="100"/>
              <w:ind w:left="34" w:right="-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0E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32B68" w:rsidRPr="00574383" w:rsidRDefault="00732B68" w:rsidP="0072506F">
            <w:pPr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>По всему тексту Устава, за исключением начала предложений, слова «Глава Администрации городского округа Щербинка» заменить словами «глава Администрации городского округа Щербинка» в соответствующих падежных окончаниях</w:t>
            </w:r>
            <w:proofErr w:type="gramStart"/>
            <w:r w:rsidRPr="00B04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9" w:type="dxa"/>
          </w:tcPr>
          <w:p w:rsidR="00732B68" w:rsidRDefault="00732B68" w:rsidP="00A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C7677" w:rsidRDefault="0072506F" w:rsidP="000C7677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согласится.</w:t>
            </w:r>
            <w:r w:rsidR="000C767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Закону г. Москвы от 22.10.2008 № 50 «О муници</w:t>
            </w:r>
            <w:r w:rsidR="00280EF5">
              <w:rPr>
                <w:rFonts w:ascii="Times New Roman" w:hAnsi="Times New Roman" w:cs="Times New Roman"/>
                <w:sz w:val="24"/>
                <w:szCs w:val="24"/>
              </w:rPr>
              <w:t>пальной службе в городе Москве»</w:t>
            </w:r>
          </w:p>
          <w:p w:rsidR="00732B68" w:rsidRDefault="00732B68" w:rsidP="009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937" w:rsidRPr="00A514D6" w:rsidRDefault="000C2937" w:rsidP="000C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937" w:rsidRPr="00581789" w:rsidRDefault="000C2937" w:rsidP="00E14950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81789">
        <w:rPr>
          <w:rFonts w:ascii="Times New Roman" w:hAnsi="Times New Roman" w:cs="Times New Roman"/>
          <w:b/>
          <w:sz w:val="24"/>
          <w:szCs w:val="24"/>
        </w:rPr>
        <w:t>Рабочая группа по организации и проведению публичных слушаний:</w:t>
      </w:r>
    </w:p>
    <w:p w:rsidR="00703A7B" w:rsidRDefault="000C2937" w:rsidP="00E1495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8178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2A05D5" w:rsidRPr="002A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5D5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5817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937" w:rsidRDefault="000C2937" w:rsidP="00703A7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Щербинка А.</w:t>
      </w:r>
      <w:r w:rsidR="002A05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05D5">
        <w:rPr>
          <w:rFonts w:ascii="Times New Roman" w:hAnsi="Times New Roman" w:cs="Times New Roman"/>
          <w:sz w:val="24"/>
          <w:szCs w:val="24"/>
        </w:rPr>
        <w:t>Цыганков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8F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03A7B" w:rsidRDefault="00703A7B" w:rsidP="002A05D5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A05D5" w:rsidRDefault="002A05D5" w:rsidP="002A05D5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Руководителя Рабочей группы:</w:t>
      </w:r>
    </w:p>
    <w:p w:rsidR="002A05D5" w:rsidRDefault="002A05D5" w:rsidP="002A05D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округа Щербинка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8F0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A05D5" w:rsidRDefault="000C2937" w:rsidP="002A05D5">
      <w:pPr>
        <w:spacing w:before="200"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D5" w:rsidRPr="00210D7A">
        <w:rPr>
          <w:rFonts w:ascii="Times New Roman" w:hAnsi="Times New Roman" w:cs="Times New Roman"/>
          <w:sz w:val="24"/>
          <w:szCs w:val="24"/>
        </w:rPr>
        <w:t xml:space="preserve">Заместитель начальника организационного отдела (Аппарата) Совета </w:t>
      </w:r>
      <w:r w:rsidR="002A05D5">
        <w:rPr>
          <w:rFonts w:ascii="Times New Roman" w:hAnsi="Times New Roman" w:cs="Times New Roman"/>
          <w:sz w:val="24"/>
          <w:szCs w:val="24"/>
        </w:rPr>
        <w:br/>
      </w:r>
      <w:r w:rsidR="002A05D5" w:rsidRPr="00210D7A">
        <w:rPr>
          <w:rFonts w:ascii="Times New Roman" w:hAnsi="Times New Roman" w:cs="Times New Roman"/>
          <w:sz w:val="24"/>
          <w:szCs w:val="24"/>
        </w:rPr>
        <w:t xml:space="preserve">Депутатов городского округа Щербинка </w:t>
      </w:r>
      <w:r w:rsidR="002A05D5" w:rsidRPr="00967A37">
        <w:rPr>
          <w:rFonts w:ascii="Times New Roman" w:hAnsi="Times New Roman" w:cs="Times New Roman"/>
          <w:sz w:val="24"/>
          <w:szCs w:val="24"/>
        </w:rPr>
        <w:t>М.Г. Филькин</w:t>
      </w:r>
      <w:r w:rsidR="002A05D5">
        <w:rPr>
          <w:rFonts w:ascii="Times New Roman" w:hAnsi="Times New Roman" w:cs="Times New Roman"/>
          <w:sz w:val="24"/>
          <w:szCs w:val="24"/>
        </w:rPr>
        <w:tab/>
      </w:r>
      <w:r w:rsidR="002A05D5">
        <w:rPr>
          <w:rFonts w:ascii="Times New Roman" w:hAnsi="Times New Roman" w:cs="Times New Roman"/>
          <w:sz w:val="24"/>
          <w:szCs w:val="24"/>
        </w:rPr>
        <w:tab/>
      </w:r>
      <w:r w:rsidR="002A05D5">
        <w:rPr>
          <w:rFonts w:ascii="Times New Roman" w:hAnsi="Times New Roman" w:cs="Times New Roman"/>
          <w:sz w:val="24"/>
          <w:szCs w:val="24"/>
        </w:rPr>
        <w:tab/>
      </w:r>
      <w:r w:rsidR="002A05D5">
        <w:rPr>
          <w:rFonts w:ascii="Times New Roman" w:hAnsi="Times New Roman" w:cs="Times New Roman"/>
          <w:sz w:val="24"/>
          <w:szCs w:val="24"/>
        </w:rPr>
        <w:tab/>
        <w:t xml:space="preserve">   _____________</w:t>
      </w:r>
    </w:p>
    <w:p w:rsidR="000C2937" w:rsidRDefault="000C2937" w:rsidP="000C293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C2937" w:rsidRDefault="000C2937" w:rsidP="002A05D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77709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5D5" w:rsidRDefault="002A05D5" w:rsidP="002A05D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Правового управления Администрации </w:t>
      </w:r>
    </w:p>
    <w:p w:rsidR="000C2937" w:rsidRDefault="002A05D5" w:rsidP="002A05D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Щербинка О.С. Краснова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3A7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2937" w:rsidRDefault="000C2937" w:rsidP="000C2937">
      <w:pPr>
        <w:spacing w:before="200" w:after="0"/>
        <w:ind w:left="-284"/>
        <w:rPr>
          <w:rFonts w:ascii="Times New Roman" w:hAnsi="Times New Roman" w:cs="Times New Roman"/>
          <w:sz w:val="24"/>
          <w:szCs w:val="24"/>
        </w:rPr>
      </w:pPr>
      <w:r w:rsidRPr="00210D7A">
        <w:rPr>
          <w:rFonts w:ascii="Times New Roman" w:hAnsi="Times New Roman" w:cs="Times New Roman"/>
          <w:sz w:val="24"/>
          <w:szCs w:val="24"/>
        </w:rPr>
        <w:t>начальник организационного</w:t>
      </w:r>
      <w:r w:rsidRPr="00967A37">
        <w:rPr>
          <w:rFonts w:ascii="Times New Roman" w:hAnsi="Times New Roman" w:cs="Times New Roman"/>
          <w:sz w:val="24"/>
          <w:szCs w:val="24"/>
        </w:rPr>
        <w:t xml:space="preserve"> </w:t>
      </w:r>
      <w:r w:rsidRPr="00210D7A">
        <w:rPr>
          <w:rFonts w:ascii="Times New Roman" w:hAnsi="Times New Roman" w:cs="Times New Roman"/>
          <w:sz w:val="24"/>
          <w:szCs w:val="24"/>
        </w:rPr>
        <w:t xml:space="preserve">отдела (Аппарата) Совета депутатов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210D7A">
        <w:rPr>
          <w:rFonts w:ascii="Times New Roman" w:hAnsi="Times New Roman" w:cs="Times New Roman"/>
          <w:sz w:val="24"/>
          <w:szCs w:val="24"/>
        </w:rPr>
        <w:t xml:space="preserve">городского округа Щербинка </w:t>
      </w:r>
      <w:r w:rsidRPr="00967A37">
        <w:rPr>
          <w:rFonts w:ascii="Times New Roman" w:hAnsi="Times New Roman" w:cs="Times New Roman"/>
          <w:sz w:val="24"/>
          <w:szCs w:val="24"/>
        </w:rPr>
        <w:t>Е.А. Соколова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</w:t>
      </w:r>
    </w:p>
    <w:p w:rsidR="000C2937" w:rsidRDefault="000C2937" w:rsidP="000C2937">
      <w:pPr>
        <w:spacing w:before="200"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D7A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2A05D5">
        <w:rPr>
          <w:rFonts w:ascii="Times New Roman" w:hAnsi="Times New Roman" w:cs="Times New Roman"/>
          <w:sz w:val="24"/>
          <w:szCs w:val="24"/>
        </w:rPr>
        <w:t>Правового управления</w:t>
      </w:r>
      <w:r w:rsidRPr="00210D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210D7A">
        <w:rPr>
          <w:rFonts w:ascii="Times New Roman" w:hAnsi="Times New Roman" w:cs="Times New Roman"/>
          <w:sz w:val="24"/>
          <w:szCs w:val="24"/>
        </w:rPr>
        <w:t xml:space="preserve">городского округа Щербинка </w:t>
      </w:r>
      <w:r w:rsidR="00703A7B">
        <w:rPr>
          <w:rFonts w:ascii="Times New Roman" w:hAnsi="Times New Roman" w:cs="Times New Roman"/>
          <w:sz w:val="24"/>
          <w:szCs w:val="24"/>
        </w:rPr>
        <w:t>С.Е. Чеботарева</w:t>
      </w:r>
      <w:r w:rsidRPr="00210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r w:rsidR="007458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0C2937" w:rsidSect="00E1495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453"/>
    <w:multiLevelType w:val="hybridMultilevel"/>
    <w:tmpl w:val="9F4A7732"/>
    <w:lvl w:ilvl="0" w:tplc="EE5C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5E4B"/>
    <w:multiLevelType w:val="hybridMultilevel"/>
    <w:tmpl w:val="9F4A7732"/>
    <w:lvl w:ilvl="0" w:tplc="EE5C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37"/>
    <w:rsid w:val="00045B60"/>
    <w:rsid w:val="000C2937"/>
    <w:rsid w:val="000C7677"/>
    <w:rsid w:val="000D1372"/>
    <w:rsid w:val="00145152"/>
    <w:rsid w:val="001A6059"/>
    <w:rsid w:val="001D43BD"/>
    <w:rsid w:val="00261B12"/>
    <w:rsid w:val="00267FC8"/>
    <w:rsid w:val="00275AF7"/>
    <w:rsid w:val="00280EF5"/>
    <w:rsid w:val="002A05D5"/>
    <w:rsid w:val="002E6426"/>
    <w:rsid w:val="002F6A44"/>
    <w:rsid w:val="003205AB"/>
    <w:rsid w:val="0032538E"/>
    <w:rsid w:val="00392C0A"/>
    <w:rsid w:val="00415F60"/>
    <w:rsid w:val="004D4565"/>
    <w:rsid w:val="005E4E89"/>
    <w:rsid w:val="00657A58"/>
    <w:rsid w:val="006676B8"/>
    <w:rsid w:val="006913AA"/>
    <w:rsid w:val="00703A7B"/>
    <w:rsid w:val="0072506F"/>
    <w:rsid w:val="00732B68"/>
    <w:rsid w:val="007458F0"/>
    <w:rsid w:val="00775643"/>
    <w:rsid w:val="00785F12"/>
    <w:rsid w:val="00796B9E"/>
    <w:rsid w:val="008401B9"/>
    <w:rsid w:val="00845912"/>
    <w:rsid w:val="00873921"/>
    <w:rsid w:val="008853C1"/>
    <w:rsid w:val="008B1EA0"/>
    <w:rsid w:val="008C1B7D"/>
    <w:rsid w:val="00900DE4"/>
    <w:rsid w:val="0096623F"/>
    <w:rsid w:val="00974113"/>
    <w:rsid w:val="009C4BC6"/>
    <w:rsid w:val="009D6F81"/>
    <w:rsid w:val="00A04198"/>
    <w:rsid w:val="00AB63D2"/>
    <w:rsid w:val="00AE2943"/>
    <w:rsid w:val="00B06CC8"/>
    <w:rsid w:val="00B71B58"/>
    <w:rsid w:val="00BE2E7C"/>
    <w:rsid w:val="00BF6BCE"/>
    <w:rsid w:val="00C017E3"/>
    <w:rsid w:val="00C019DB"/>
    <w:rsid w:val="00C23964"/>
    <w:rsid w:val="00C62781"/>
    <w:rsid w:val="00C63DE2"/>
    <w:rsid w:val="00C76FCC"/>
    <w:rsid w:val="00D0771F"/>
    <w:rsid w:val="00D62D70"/>
    <w:rsid w:val="00D66F13"/>
    <w:rsid w:val="00E14950"/>
    <w:rsid w:val="00E15620"/>
    <w:rsid w:val="00EE02AF"/>
    <w:rsid w:val="00F41F1D"/>
    <w:rsid w:val="00F746C4"/>
    <w:rsid w:val="00F81A50"/>
    <w:rsid w:val="00F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9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C29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2937"/>
    <w:pPr>
      <w:autoSpaceDE w:val="0"/>
      <w:autoSpaceDN w:val="0"/>
      <w:adjustRightInd w:val="0"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9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C29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2937"/>
    <w:pPr>
      <w:autoSpaceDE w:val="0"/>
      <w:autoSpaceDN w:val="0"/>
      <w:adjustRightInd w:val="0"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4613-16B1-493C-BDD1-0F3B6F6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Ольга Сергеевна</dc:creator>
  <cp:lastModifiedBy>Краснова Ольга Сергеевна</cp:lastModifiedBy>
  <cp:revision>2</cp:revision>
  <cp:lastPrinted>2017-04-11T11:10:00Z</cp:lastPrinted>
  <dcterms:created xsi:type="dcterms:W3CDTF">2017-04-11T11:11:00Z</dcterms:created>
  <dcterms:modified xsi:type="dcterms:W3CDTF">2017-04-11T11:11:00Z</dcterms:modified>
</cp:coreProperties>
</file>