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E31971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</w:t>
      </w:r>
      <w:r w:rsidR="00F36668">
        <w:rPr>
          <w:rFonts w:ascii="Times New Roman" w:hAnsi="Times New Roman" w:cs="Times New Roman"/>
          <w:sz w:val="24"/>
          <w:szCs w:val="24"/>
        </w:rPr>
        <w:t>02.03.</w:t>
      </w:r>
      <w:r w:rsidR="00BF26FD"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432207">
        <w:rPr>
          <w:rFonts w:ascii="Times New Roman" w:hAnsi="Times New Roman" w:cs="Times New Roman"/>
          <w:sz w:val="24"/>
          <w:szCs w:val="24"/>
          <w:u w:val="single"/>
        </w:rPr>
        <w:t>консультанта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6668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F36668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финансов и экономической политики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E319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>2.2.2. Добр</w:t>
      </w:r>
      <w:r w:rsidR="00F36668">
        <w:rPr>
          <w:rFonts w:ascii="Times New Roman" w:hAnsi="Times New Roman" w:cs="Times New Roman"/>
          <w:sz w:val="24"/>
          <w:szCs w:val="24"/>
        </w:rPr>
        <w:t xml:space="preserve">осовестно исполнять должностные </w:t>
      </w:r>
      <w:r w:rsidRPr="008D59BC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432207">
        <w:rPr>
          <w:rFonts w:ascii="Times New Roman" w:hAnsi="Times New Roman" w:cs="Times New Roman"/>
          <w:sz w:val="24"/>
          <w:szCs w:val="24"/>
          <w:u w:val="single"/>
        </w:rPr>
        <w:t>консультанта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6668"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F36668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финансов  и экономической политики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</w:t>
      </w:r>
      <w:r w:rsidR="007B3D51">
        <w:rPr>
          <w:rFonts w:ascii="Times New Roman" w:hAnsi="Times New Roman" w:cs="Times New Roman"/>
          <w:sz w:val="24"/>
          <w:szCs w:val="24"/>
        </w:rPr>
        <w:t>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01406E" w:rsidRDefault="00BF26FD" w:rsidP="00014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lastRenderedPageBreak/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2,1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15500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3220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7B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F36668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668">
        <w:rPr>
          <w:rFonts w:ascii="Times New Roman" w:hAnsi="Times New Roman" w:cs="Times New Roman"/>
          <w:sz w:val="24"/>
          <w:szCs w:val="24"/>
        </w:rPr>
        <w:lastRenderedPageBreak/>
        <w:t xml:space="preserve">3) ежегодный дополнительный оплачиваемый отпуск продолжительностью 3 </w:t>
      </w:r>
      <w:proofErr w:type="gramStart"/>
      <w:r w:rsidRPr="00F3666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F36668">
        <w:rPr>
          <w:rFonts w:ascii="Times New Roman" w:hAnsi="Times New Roman" w:cs="Times New Roman"/>
          <w:sz w:val="24"/>
          <w:szCs w:val="24"/>
        </w:rPr>
        <w:t xml:space="preserve"> дня за ненормированный рабочий день.</w:t>
      </w:r>
      <w:r w:rsidRPr="00F3666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F26FD" w:rsidRPr="00F36668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668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F36668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F3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F36668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6B4120">
        <w:rPr>
          <w:rFonts w:ascii="Times New Roman" w:hAnsi="Times New Roman" w:cs="Times New Roman"/>
          <w:sz w:val="24"/>
          <w:szCs w:val="24"/>
        </w:rPr>
        <w:t>02.03.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01406E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01406E" w:rsidRDefault="00BF26FD" w:rsidP="007B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01406E">
      <w:footerReference w:type="default" r:id="rId10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63" w:rsidRDefault="00383063" w:rsidP="00BF26FD">
      <w:pPr>
        <w:spacing w:after="0" w:line="240" w:lineRule="auto"/>
      </w:pPr>
      <w:r>
        <w:separator/>
      </w:r>
    </w:p>
  </w:endnote>
  <w:endnote w:type="continuationSeparator" w:id="0">
    <w:p w:rsidR="00383063" w:rsidRDefault="00383063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120">
          <w:rPr>
            <w:noProof/>
          </w:rPr>
          <w:t>6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63" w:rsidRDefault="00383063" w:rsidP="00BF26FD">
      <w:pPr>
        <w:spacing w:after="0" w:line="240" w:lineRule="auto"/>
      </w:pPr>
      <w:r>
        <w:separator/>
      </w:r>
    </w:p>
  </w:footnote>
  <w:footnote w:type="continuationSeparator" w:id="0">
    <w:p w:rsidR="00383063" w:rsidRDefault="00383063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1406E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65100"/>
    <w:rsid w:val="001B01E0"/>
    <w:rsid w:val="001C1404"/>
    <w:rsid w:val="001E3321"/>
    <w:rsid w:val="001E50B2"/>
    <w:rsid w:val="0020331A"/>
    <w:rsid w:val="00214D28"/>
    <w:rsid w:val="00222984"/>
    <w:rsid w:val="0025452A"/>
    <w:rsid w:val="00283CEC"/>
    <w:rsid w:val="002A4A69"/>
    <w:rsid w:val="002B6ABC"/>
    <w:rsid w:val="002D37BA"/>
    <w:rsid w:val="003026C8"/>
    <w:rsid w:val="00333347"/>
    <w:rsid w:val="0036497F"/>
    <w:rsid w:val="0038253F"/>
    <w:rsid w:val="00383063"/>
    <w:rsid w:val="004122BE"/>
    <w:rsid w:val="00432207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6893"/>
    <w:rsid w:val="006270DF"/>
    <w:rsid w:val="00655A3D"/>
    <w:rsid w:val="0065652D"/>
    <w:rsid w:val="006626CB"/>
    <w:rsid w:val="0066290C"/>
    <w:rsid w:val="00677F87"/>
    <w:rsid w:val="006B1D21"/>
    <w:rsid w:val="006B4120"/>
    <w:rsid w:val="00705FAA"/>
    <w:rsid w:val="007247C0"/>
    <w:rsid w:val="00787BE2"/>
    <w:rsid w:val="007B3D51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6F3A"/>
    <w:rsid w:val="00995830"/>
    <w:rsid w:val="009B07FF"/>
    <w:rsid w:val="009B5575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A7BE6"/>
    <w:rsid w:val="00BB6794"/>
    <w:rsid w:val="00BB6AA2"/>
    <w:rsid w:val="00BB6C47"/>
    <w:rsid w:val="00BD1410"/>
    <w:rsid w:val="00BD50BE"/>
    <w:rsid w:val="00BD6CA7"/>
    <w:rsid w:val="00BF26FD"/>
    <w:rsid w:val="00BF3183"/>
    <w:rsid w:val="00C1325E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31971"/>
    <w:rsid w:val="00E621F7"/>
    <w:rsid w:val="00EC43F0"/>
    <w:rsid w:val="00F03E38"/>
    <w:rsid w:val="00F03FBE"/>
    <w:rsid w:val="00F16FA7"/>
    <w:rsid w:val="00F213BC"/>
    <w:rsid w:val="00F36668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809F-4B73-4958-B277-70109D00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5</cp:revision>
  <cp:lastPrinted>2016-05-11T06:36:00Z</cp:lastPrinted>
  <dcterms:created xsi:type="dcterms:W3CDTF">2018-01-10T09:25:00Z</dcterms:created>
  <dcterms:modified xsi:type="dcterms:W3CDTF">2018-02-14T10:53:00Z</dcterms:modified>
</cp:coreProperties>
</file>