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D" w:rsidRPr="00C0448E" w:rsidRDefault="000A5A75" w:rsidP="001B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8E">
        <w:rPr>
          <w:rFonts w:ascii="Times New Roman" w:hAnsi="Times New Roman" w:cs="Times New Roman"/>
          <w:b/>
          <w:sz w:val="28"/>
          <w:szCs w:val="28"/>
        </w:rPr>
        <w:t xml:space="preserve">Профилактическое мероприятие мест проведения выборов президента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0448E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0448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1B64C7" w:rsidRDefault="001B64C7" w:rsidP="00F63C15">
      <w:pPr>
        <w:spacing w:after="0"/>
      </w:pPr>
    </w:p>
    <w:p w:rsidR="00A138B4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Pr="001B64C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B64C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r>
        <w:rPr>
          <w:rFonts w:ascii="Times New Roman" w:hAnsi="Times New Roman" w:cs="Times New Roman"/>
          <w:sz w:val="28"/>
          <w:szCs w:val="28"/>
        </w:rPr>
        <w:t>Мос</w:t>
      </w:r>
      <w:r w:rsidRPr="001B64C7">
        <w:rPr>
          <w:rFonts w:ascii="Times New Roman" w:hAnsi="Times New Roman" w:cs="Times New Roman"/>
          <w:sz w:val="28"/>
          <w:szCs w:val="28"/>
        </w:rPr>
        <w:t xml:space="preserve">кве </w:t>
      </w:r>
      <w:r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1B64C7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мест проведения выборов П</w:t>
      </w:r>
      <w:r w:rsidR="00A138B4">
        <w:rPr>
          <w:rFonts w:ascii="Times New Roman" w:hAnsi="Times New Roman" w:cs="Times New Roman"/>
          <w:sz w:val="28"/>
          <w:szCs w:val="28"/>
        </w:rPr>
        <w:t>резидента Российской Федерации.</w:t>
      </w:r>
    </w:p>
    <w:p w:rsidR="00A138B4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профилактических мероприятий инженерно-инспекторским составом 1 регионального отдела надзорной деятельности и профилактических мероприятий Управления по </w:t>
      </w:r>
      <w:proofErr w:type="spellStart"/>
      <w:r w:rsidRPr="001B64C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B64C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уделяется особое внимание наличию и исправности систем противопожарной защиты, состояние эвакуационных вы</w:t>
      </w:r>
      <w:bookmarkStart w:id="0" w:name="_GoBack"/>
      <w:bookmarkEnd w:id="0"/>
      <w:r w:rsidRPr="001B64C7">
        <w:rPr>
          <w:rFonts w:ascii="Times New Roman" w:hAnsi="Times New Roman" w:cs="Times New Roman"/>
          <w:sz w:val="28"/>
          <w:szCs w:val="28"/>
        </w:rPr>
        <w:t>ходов и путей эвакуации, обеспеченность объектов первичными средствами пожаротушения, а также возможности подъезда пожарных автомобилей к зданиям и пожарным гидрантам. В обязательном порядке проводятся инструктажи по соблюдению требований пожарной безопасности при ор</w:t>
      </w:r>
      <w:r w:rsidR="00A138B4">
        <w:rPr>
          <w:rFonts w:ascii="Times New Roman" w:hAnsi="Times New Roman" w:cs="Times New Roman"/>
          <w:sz w:val="28"/>
          <w:szCs w:val="28"/>
        </w:rPr>
        <w:t>ганизации и проведения выборов.</w:t>
      </w:r>
    </w:p>
    <w:p w:rsidR="001B64C7" w:rsidRPr="001B64C7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сотрудники </w:t>
      </w:r>
      <w:r w:rsidR="00F63C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64C7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профилактических мероприятий Управления по </w:t>
      </w:r>
      <w:proofErr w:type="spellStart"/>
      <w:r w:rsidRPr="001B64C7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B64C7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 напоминают основные требования пожарной безопасности для избирательных участков:</w:t>
      </w:r>
    </w:p>
    <w:p w:rsidR="001B64C7" w:rsidRPr="001B64C7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>Устроители мероприятий должны перед началом этих мероприятий тщательно осмотреть помещения и убедиться в их полной готовности в противопожарном отношении, а также проинструктировать персонал, задействованный при проведении мероприятий.</w:t>
      </w:r>
    </w:p>
    <w:p w:rsidR="00F63C15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 xml:space="preserve">Первичные средства пожаротушения должны содержаться в соответствии с паспортными данными на них. Огнетушители необходимо размещать на </w:t>
      </w:r>
      <w:r w:rsidR="00F63C15">
        <w:rPr>
          <w:rFonts w:ascii="Times New Roman" w:hAnsi="Times New Roman" w:cs="Times New Roman"/>
          <w:sz w:val="28"/>
          <w:szCs w:val="28"/>
        </w:rPr>
        <w:t>видных и легкодоступных местах.</w:t>
      </w:r>
    </w:p>
    <w:p w:rsidR="001B64C7" w:rsidRPr="001B64C7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>ПОМНИТЕ, что пожар легче предупредить, чем потушить!</w:t>
      </w:r>
    </w:p>
    <w:p w:rsidR="001B64C7" w:rsidRDefault="001B64C7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C7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C0448E" w:rsidRDefault="00C0448E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B4" w:rsidRDefault="00A138B4" w:rsidP="00F63C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C15" w:rsidRPr="00C0448E" w:rsidRDefault="00F63C15" w:rsidP="00C0448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C0448E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F63C15" w:rsidRPr="00C0448E" w:rsidRDefault="00F63C15" w:rsidP="00C0448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C0448E">
        <w:rPr>
          <w:rFonts w:ascii="Times New Roman" w:hAnsi="Times New Roman" w:cs="Times New Roman"/>
          <w:b/>
          <w:i/>
        </w:rPr>
        <w:t xml:space="preserve">и профилактической работы Управления по </w:t>
      </w:r>
      <w:proofErr w:type="spellStart"/>
      <w:r w:rsidRPr="00C0448E">
        <w:rPr>
          <w:rFonts w:ascii="Times New Roman" w:hAnsi="Times New Roman" w:cs="Times New Roman"/>
          <w:b/>
          <w:i/>
        </w:rPr>
        <w:t>ТиНАО</w:t>
      </w:r>
      <w:proofErr w:type="spellEnd"/>
    </w:p>
    <w:p w:rsidR="00F63C15" w:rsidRPr="00C0448E" w:rsidRDefault="00F63C15" w:rsidP="00C0448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C0448E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sectPr w:rsidR="00F63C15" w:rsidRPr="00C0448E" w:rsidSect="00F63C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7"/>
    <w:rsid w:val="000A5A75"/>
    <w:rsid w:val="001B64C7"/>
    <w:rsid w:val="0079053D"/>
    <w:rsid w:val="00A138B4"/>
    <w:rsid w:val="00C0448E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7508-C54A-4631-B19D-73EF390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2018-02-02T07:06:00Z</dcterms:created>
  <dcterms:modified xsi:type="dcterms:W3CDTF">2018-02-09T09:20:00Z</dcterms:modified>
</cp:coreProperties>
</file>