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781B79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6363AF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514230">
        <w:rPr>
          <w:rFonts w:ascii="Times New Roman" w:hAnsi="Times New Roman" w:cs="Times New Roman"/>
          <w:sz w:val="24"/>
          <w:szCs w:val="24"/>
          <w:u w:val="single"/>
        </w:rPr>
        <w:t>консультанта</w:t>
      </w:r>
      <w:r w:rsidR="00D76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63AF" w:rsidRDefault="006363AF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(полное наименование должности)</w:t>
      </w:r>
    </w:p>
    <w:p w:rsidR="00BF26FD" w:rsidRPr="006363AF" w:rsidRDefault="000541B6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Управления коммунального хозяйства</w:t>
      </w:r>
      <w:r w:rsidR="00D76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514230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465DB1" w:rsidRDefault="00BF26FD" w:rsidP="0046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514230">
        <w:rPr>
          <w:rFonts w:ascii="Times New Roman" w:hAnsi="Times New Roman" w:cs="Times New Roman"/>
          <w:sz w:val="24"/>
          <w:szCs w:val="24"/>
          <w:u w:val="single"/>
        </w:rPr>
        <w:t>консультанта Управления</w:t>
      </w:r>
      <w:r w:rsidR="00465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4230" w:rsidRDefault="006363AF" w:rsidP="0051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465DB1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(наименование должности)</w:t>
      </w:r>
    </w:p>
    <w:p w:rsidR="00BF26FD" w:rsidRPr="00514230" w:rsidRDefault="000541B6" w:rsidP="0051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коммунального хозяйства</w:t>
      </w:r>
      <w:r w:rsidR="00465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3A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городского </w:t>
      </w:r>
      <w:r w:rsidR="006363AF" w:rsidRPr="007B2208">
        <w:rPr>
          <w:rFonts w:ascii="Times New Roman" w:hAnsi="Times New Roman" w:cs="Times New Roman"/>
          <w:sz w:val="24"/>
          <w:szCs w:val="24"/>
          <w:u w:val="single"/>
        </w:rPr>
        <w:t>округа Щербинка</w:t>
      </w:r>
      <w:r w:rsidR="006363AF">
        <w:rPr>
          <w:rFonts w:ascii="Times New Roman" w:hAnsi="Times New Roman" w:cs="Times New Roman"/>
          <w:sz w:val="24"/>
          <w:szCs w:val="24"/>
        </w:rPr>
        <w:t xml:space="preserve"> </w:t>
      </w:r>
      <w:r w:rsidR="00F917C4" w:rsidRPr="006363AF">
        <w:rPr>
          <w:rFonts w:ascii="Times New Roman" w:hAnsi="Times New Roman" w:cs="Times New Roman"/>
          <w:sz w:val="24"/>
          <w:szCs w:val="24"/>
        </w:rPr>
        <w:t>в</w:t>
      </w:r>
      <w:r w:rsidR="00F917C4" w:rsidRPr="008D59B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465DB1">
        <w:rPr>
          <w:rFonts w:ascii="Times New Roman" w:hAnsi="Times New Roman" w:cs="Times New Roman"/>
          <w:sz w:val="24"/>
          <w:szCs w:val="24"/>
        </w:rPr>
        <w:t xml:space="preserve"> с </w:t>
      </w:r>
      <w:r w:rsidR="00A13AE8" w:rsidRPr="008D59BC">
        <w:rPr>
          <w:rFonts w:ascii="Times New Roman" w:hAnsi="Times New Roman" w:cs="Times New Roman"/>
          <w:sz w:val="24"/>
          <w:szCs w:val="24"/>
        </w:rPr>
        <w:t>должностной</w:t>
      </w:r>
      <w:r w:rsidR="00EC4FC6">
        <w:rPr>
          <w:rFonts w:ascii="Times New Roman" w:hAnsi="Times New Roman" w:cs="Times New Roman"/>
          <w:sz w:val="24"/>
          <w:szCs w:val="24"/>
        </w:rPr>
        <w:t xml:space="preserve"> и</w:t>
      </w:r>
      <w:r w:rsidR="006363AF">
        <w:rPr>
          <w:rFonts w:ascii="Times New Roman" w:hAnsi="Times New Roman" w:cs="Times New Roman"/>
          <w:sz w:val="24"/>
          <w:szCs w:val="24"/>
        </w:rPr>
        <w:t>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230">
        <w:rPr>
          <w:rFonts w:ascii="Times New Roman" w:hAnsi="Times New Roman" w:cs="Times New Roman"/>
          <w:b/>
          <w:sz w:val="24"/>
          <w:szCs w:val="24"/>
          <w:u w:val="single"/>
        </w:rPr>
        <w:t>2,1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514230">
        <w:rPr>
          <w:rFonts w:ascii="Times New Roman" w:hAnsi="Times New Roman" w:cs="Times New Roman"/>
          <w:b/>
          <w:sz w:val="24"/>
          <w:szCs w:val="24"/>
          <w:u w:val="single"/>
        </w:rPr>
        <w:t>15500</w:t>
      </w:r>
      <w:r w:rsidR="006363AF" w:rsidRPr="006363A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142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2F71" w:rsidRPr="006363A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DB1">
        <w:rPr>
          <w:rFonts w:ascii="Times New Roman" w:hAnsi="Times New Roman" w:cs="Times New Roman"/>
          <w:i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AF">
        <w:rPr>
          <w:rFonts w:ascii="Times New Roman" w:hAnsi="Times New Roman" w:cs="Times New Roman"/>
          <w:sz w:val="24"/>
          <w:szCs w:val="24"/>
        </w:rPr>
        <w:t xml:space="preserve">5.4. </w:t>
      </w:r>
      <w:r w:rsidRPr="00465DB1">
        <w:rPr>
          <w:rFonts w:ascii="Times New Roman" w:hAnsi="Times New Roman" w:cs="Times New Roman"/>
          <w:i/>
          <w:sz w:val="24"/>
          <w:szCs w:val="24"/>
        </w:rPr>
        <w:t>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465D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lastRenderedPageBreak/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781B79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781B79">
              <w:rPr>
                <w:rFonts w:ascii="Times New Roman" w:hAnsi="Times New Roman" w:cs="Times New Roman"/>
              </w:rPr>
              <w:t>20__</w:t>
            </w:r>
            <w:bookmarkStart w:id="0" w:name="_GoBack"/>
            <w:bookmarkEnd w:id="0"/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C0" w:rsidRDefault="00D90DC0" w:rsidP="00BF26FD">
      <w:pPr>
        <w:spacing w:after="0" w:line="240" w:lineRule="auto"/>
      </w:pPr>
      <w:r>
        <w:separator/>
      </w:r>
    </w:p>
  </w:endnote>
  <w:endnote w:type="continuationSeparator" w:id="0">
    <w:p w:rsidR="00D90DC0" w:rsidRDefault="00D90DC0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79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C0" w:rsidRDefault="00D90DC0" w:rsidP="00BF26FD">
      <w:pPr>
        <w:spacing w:after="0" w:line="240" w:lineRule="auto"/>
      </w:pPr>
      <w:r>
        <w:separator/>
      </w:r>
    </w:p>
  </w:footnote>
  <w:footnote w:type="continuationSeparator" w:id="0">
    <w:p w:rsidR="00D90DC0" w:rsidRDefault="00D90DC0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41B6"/>
    <w:rsid w:val="0005718D"/>
    <w:rsid w:val="00071B25"/>
    <w:rsid w:val="000A282B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3026C8"/>
    <w:rsid w:val="00333347"/>
    <w:rsid w:val="0038253F"/>
    <w:rsid w:val="004122BE"/>
    <w:rsid w:val="00447664"/>
    <w:rsid w:val="00453314"/>
    <w:rsid w:val="00465DB1"/>
    <w:rsid w:val="00465FDC"/>
    <w:rsid w:val="004845D3"/>
    <w:rsid w:val="004918E1"/>
    <w:rsid w:val="004B624C"/>
    <w:rsid w:val="00512F1C"/>
    <w:rsid w:val="005135A0"/>
    <w:rsid w:val="00514230"/>
    <w:rsid w:val="00545396"/>
    <w:rsid w:val="00571B87"/>
    <w:rsid w:val="005B512C"/>
    <w:rsid w:val="005C00D1"/>
    <w:rsid w:val="00615002"/>
    <w:rsid w:val="006263DC"/>
    <w:rsid w:val="006270DF"/>
    <w:rsid w:val="006363AF"/>
    <w:rsid w:val="00655A3D"/>
    <w:rsid w:val="0065652D"/>
    <w:rsid w:val="006626CB"/>
    <w:rsid w:val="0066290C"/>
    <w:rsid w:val="00677F87"/>
    <w:rsid w:val="006B1D21"/>
    <w:rsid w:val="007247C0"/>
    <w:rsid w:val="00781B79"/>
    <w:rsid w:val="00787BE2"/>
    <w:rsid w:val="007B2208"/>
    <w:rsid w:val="007C2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D2138"/>
    <w:rsid w:val="009E309B"/>
    <w:rsid w:val="009F631D"/>
    <w:rsid w:val="00A03931"/>
    <w:rsid w:val="00A13AE8"/>
    <w:rsid w:val="00A82CE6"/>
    <w:rsid w:val="00A860BA"/>
    <w:rsid w:val="00AE556A"/>
    <w:rsid w:val="00AF4F98"/>
    <w:rsid w:val="00B12559"/>
    <w:rsid w:val="00B20B0E"/>
    <w:rsid w:val="00B319CE"/>
    <w:rsid w:val="00B45F37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566F4"/>
    <w:rsid w:val="00D612D2"/>
    <w:rsid w:val="00D76A6A"/>
    <w:rsid w:val="00D90DC0"/>
    <w:rsid w:val="00D96AD7"/>
    <w:rsid w:val="00DC0315"/>
    <w:rsid w:val="00DD4A73"/>
    <w:rsid w:val="00DD55F3"/>
    <w:rsid w:val="00DF7EAF"/>
    <w:rsid w:val="00E621F7"/>
    <w:rsid w:val="00EC43F0"/>
    <w:rsid w:val="00EC4FC6"/>
    <w:rsid w:val="00F03E38"/>
    <w:rsid w:val="00F03FBE"/>
    <w:rsid w:val="00F16FA7"/>
    <w:rsid w:val="00F213BC"/>
    <w:rsid w:val="00F54DD6"/>
    <w:rsid w:val="00F604C8"/>
    <w:rsid w:val="00F77B9D"/>
    <w:rsid w:val="00F84025"/>
    <w:rsid w:val="00F917C4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D41D-7F0F-4B50-8A4D-830C32A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4</cp:revision>
  <cp:lastPrinted>2016-05-11T06:36:00Z</cp:lastPrinted>
  <dcterms:created xsi:type="dcterms:W3CDTF">2017-09-06T05:03:00Z</dcterms:created>
  <dcterms:modified xsi:type="dcterms:W3CDTF">2017-09-06T05:26:00Z</dcterms:modified>
</cp:coreProperties>
</file>