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79" w:rsidRPr="00464B79" w:rsidRDefault="00BD3CAF" w:rsidP="00464B79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bookmarkStart w:id="0" w:name="_GoBack"/>
      <w:r w:rsidRPr="00464B79">
        <w:rPr>
          <w:rFonts w:ascii="Times New Roman" w:hAnsi="Times New Roman" w:cs="Times New Roman"/>
          <w:b/>
          <w:sz w:val="32"/>
          <w:szCs w:val="32"/>
        </w:rPr>
        <w:t>Проведение открытых уроков в Новомосковском административном округе</w:t>
      </w:r>
      <w:r w:rsidR="00464B79" w:rsidRPr="00464B7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64B79" w:rsidRPr="00464B7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Инструктаж по безопасности</w:t>
      </w:r>
    </w:p>
    <w:bookmarkEnd w:id="0"/>
    <w:p w:rsidR="00214960" w:rsidRPr="00BD3CAF" w:rsidRDefault="003F1D4B" w:rsidP="00BD3C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IMG-20170912-WA0060"/>
          </v:shape>
        </w:pict>
      </w:r>
    </w:p>
    <w:p w:rsidR="00BD3CAF" w:rsidRDefault="00BD3CAF"/>
    <w:p w:rsidR="00464B79" w:rsidRDefault="00BD3CAF" w:rsidP="00464B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B7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«месячника безопасности» сотрудники 1 регионального отдела надзорной деятельности и профилактической работы Управления по </w:t>
      </w:r>
      <w:proofErr w:type="spellStart"/>
      <w:r w:rsidRPr="00464B79">
        <w:rPr>
          <w:rFonts w:ascii="Times New Roman" w:hAnsi="Times New Roman" w:cs="Times New Roman"/>
          <w:color w:val="000000"/>
          <w:sz w:val="28"/>
          <w:szCs w:val="28"/>
        </w:rPr>
        <w:t>ТиНАО</w:t>
      </w:r>
      <w:proofErr w:type="spellEnd"/>
      <w:r w:rsidRPr="00464B79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управления МЧС России по г. Москве проводят в школах открытые уроки и </w:t>
      </w:r>
      <w:r w:rsidRPr="0046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 по тематике антитеррористической безопасности, противопожарной безопасности, правилам безопасного поведения на улице и в</w:t>
      </w:r>
      <w:r w:rsidR="0046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быту; Правила поведения в ЧС».</w:t>
      </w:r>
    </w:p>
    <w:p w:rsidR="00464B79" w:rsidRPr="00464B79" w:rsidRDefault="00BD3CAF" w:rsidP="00464B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ОБЖ учащиеся получили необходимую теоретическую информацию о возможных угрозах и правилах безопасного поведения, а также были проведены практические занятия по оказанию первой медицинской помощи, но большая работа по обучению детей правилам безопасного поведения. Разработаны и разучены с учащимися маршруты безопасного движения из школы домой.</w:t>
      </w:r>
    </w:p>
    <w:p w:rsidR="00464B79" w:rsidRPr="00464B79" w:rsidRDefault="00464B79" w:rsidP="00464B79">
      <w:pPr>
        <w:jc w:val="both"/>
        <w:rPr>
          <w:rFonts w:ascii="Times New Roman" w:hAnsi="Times New Roman" w:cs="Times New Roman"/>
          <w:sz w:val="28"/>
          <w:szCs w:val="28"/>
        </w:rPr>
      </w:pPr>
      <w:r w:rsidRPr="0046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ходе бесед были подробно рассмотрены и отработаны способы использования первичных средств пожаротушений, в случае такой необходимости.</w:t>
      </w:r>
    </w:p>
    <w:p w:rsidR="00BD3CAF" w:rsidRPr="00464B79" w:rsidRDefault="00BD3CAF" w:rsidP="00464B7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464B79">
        <w:rPr>
          <w:color w:val="000000"/>
          <w:sz w:val="28"/>
          <w:szCs w:val="28"/>
        </w:rPr>
        <w:lastRenderedPageBreak/>
        <w:t>Целью и задачей проведения таких уроков, является пропаганда культуры безопасности жизнедеятельности среди подрастающего поколения, профессиональное ориентирование молодежи на дальнейшую работу в МЧС России, популяризация профессий спасателя и пожарного.</w:t>
      </w:r>
    </w:p>
    <w:p w:rsidR="00464B79" w:rsidRPr="00464B79" w:rsidRDefault="00464B79" w:rsidP="00464B7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</w:p>
    <w:p w:rsidR="00BD3CAF" w:rsidRPr="00464B79" w:rsidRDefault="00BD3CAF" w:rsidP="00464B7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464B79">
        <w:rPr>
          <w:color w:val="000000"/>
          <w:sz w:val="28"/>
          <w:szCs w:val="28"/>
        </w:rPr>
        <w:t>Это необходимо для того чтобы в случае возникновения пожара в общеобразовательных учреждениях, минимизировать риски и научить детей вести себя правильно даже в самых нестандартных ситуациях.</w:t>
      </w:r>
    </w:p>
    <w:p w:rsidR="00BD3CAF" w:rsidRDefault="00BD3CAF"/>
    <w:p w:rsidR="00464B79" w:rsidRPr="00464B79" w:rsidRDefault="00464B79" w:rsidP="00464B79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64B7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 региональный отдел надзорной деятельности</w:t>
      </w:r>
    </w:p>
    <w:p w:rsidR="00464B79" w:rsidRPr="00464B79" w:rsidRDefault="00464B79" w:rsidP="00464B79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64B7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и профилактической работы Управления по </w:t>
      </w:r>
      <w:proofErr w:type="spellStart"/>
      <w:r w:rsidRPr="00464B7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ТиНАО</w:t>
      </w:r>
      <w:proofErr w:type="spellEnd"/>
    </w:p>
    <w:p w:rsidR="00BD3CAF" w:rsidRPr="00464B79" w:rsidRDefault="00464B79" w:rsidP="00464B79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64B7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Главного управления МЧС России  по г. Москве</w:t>
      </w:r>
    </w:p>
    <w:p w:rsidR="00BD3CAF" w:rsidRDefault="00BD3CAF"/>
    <w:sectPr w:rsidR="00BD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AF"/>
    <w:rsid w:val="00214960"/>
    <w:rsid w:val="003F1D4B"/>
    <w:rsid w:val="00464B79"/>
    <w:rsid w:val="00B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33E92-71E9-49EF-979F-B4DD095E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2</cp:revision>
  <dcterms:created xsi:type="dcterms:W3CDTF">2017-09-13T05:34:00Z</dcterms:created>
  <dcterms:modified xsi:type="dcterms:W3CDTF">2017-09-14T07:28:00Z</dcterms:modified>
</cp:coreProperties>
</file>