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2" w:rsidRPr="00A86F2D" w:rsidRDefault="00A86F2D" w:rsidP="005F4D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6F2D">
        <w:rPr>
          <w:rFonts w:ascii="Times New Roman" w:hAnsi="Times New Roman" w:cs="Times New Roman"/>
          <w:sz w:val="32"/>
          <w:szCs w:val="32"/>
        </w:rPr>
        <w:t>Усилили работу по профилактике пожаров</w:t>
      </w:r>
    </w:p>
    <w:p w:rsidR="000F73EE" w:rsidRPr="00A86F2D" w:rsidRDefault="00A86F2D" w:rsidP="005F4D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6F2D">
        <w:rPr>
          <w:rFonts w:ascii="Times New Roman" w:hAnsi="Times New Roman" w:cs="Times New Roman"/>
          <w:sz w:val="32"/>
          <w:szCs w:val="32"/>
        </w:rPr>
        <w:t>в жилом секторе в осенне-зимний период</w:t>
      </w:r>
    </w:p>
    <w:p w:rsidR="005F4DD2" w:rsidRPr="005F4DD2" w:rsidRDefault="00A86F2D" w:rsidP="005F4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IMG-20170912-WA0022"/>
          </v:shape>
        </w:pict>
      </w:r>
    </w:p>
    <w:p w:rsidR="000F73EE" w:rsidRPr="00FD5209" w:rsidRDefault="00FD5209" w:rsidP="00FD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наступлением отопительного сезона инспектора </w:t>
      </w: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усилили работу по профилактике пожаров </w:t>
      </w:r>
      <w:r>
        <w:rPr>
          <w:rFonts w:ascii="Times New Roman" w:hAnsi="Times New Roman" w:cs="Times New Roman"/>
          <w:sz w:val="28"/>
          <w:szCs w:val="28"/>
        </w:rPr>
        <w:t xml:space="preserve">в жилом секторе 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среди пожилых людей и инвалидов. Именно эта категория граждан, зачастую, по старинке сушит на электрообогревателях и над плитами белье и одежду, не подозревая о том, что такое халатное отношение к правилам </w:t>
      </w:r>
      <w:r>
        <w:rPr>
          <w:rFonts w:ascii="Times New Roman" w:hAnsi="Times New Roman" w:cs="Times New Roman"/>
          <w:sz w:val="28"/>
          <w:szCs w:val="28"/>
        </w:rPr>
        <w:t xml:space="preserve">пожарной и личной 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безопасности может привести к большой беде под названием </w:t>
      </w:r>
      <w:r w:rsidR="000F73EE" w:rsidRPr="00FD5209">
        <w:rPr>
          <w:rFonts w:ascii="Times New Roman" w:hAnsi="Times New Roman" w:cs="Times New Roman"/>
          <w:b/>
          <w:sz w:val="28"/>
          <w:szCs w:val="28"/>
        </w:rPr>
        <w:t>«пожар».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F73EE" w:rsidRPr="00FD5209">
        <w:rPr>
          <w:rFonts w:ascii="Times New Roman" w:hAnsi="Times New Roman" w:cs="Times New Roman"/>
          <w:sz w:val="28"/>
          <w:szCs w:val="28"/>
        </w:rPr>
        <w:t>ля того, чтобы избежать возгорания, крайне необходимо соблюдать элементарные правила пожарной безопасности, особенно в осенне-зимний период.</w:t>
      </w:r>
    </w:p>
    <w:p w:rsidR="009A6A8B" w:rsidRDefault="00FD5209" w:rsidP="00FD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озрастает количество пожаров в </w:t>
      </w:r>
      <w:r>
        <w:rPr>
          <w:rFonts w:ascii="Times New Roman" w:hAnsi="Times New Roman" w:cs="Times New Roman"/>
          <w:sz w:val="28"/>
          <w:szCs w:val="28"/>
        </w:rPr>
        <w:t>садовых некоммерческих товариществах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. Самые распространенные причины пожаров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 При том, что причины пожаров разные,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виновником в большинстве случаев оказывается человек, нарушающий и не выполняющий правила пожарной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На момент проведения профилактических мероприятий жилого сектора сотрудники  1 регионального отдела надзорной деятельности и профилактической работы 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 убедительно прос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 неукоснительно следовать установленным правилам и не подвергать свою жизнь и жизнь близких </w:t>
      </w:r>
      <w:r w:rsidR="000F73EE" w:rsidRPr="00FD5209">
        <w:rPr>
          <w:rFonts w:ascii="Times New Roman" w:hAnsi="Times New Roman" w:cs="Times New Roman"/>
          <w:sz w:val="28"/>
          <w:szCs w:val="28"/>
        </w:rPr>
        <w:lastRenderedPageBreak/>
        <w:t>ненужной опасности. Также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 МЧС </w:t>
      </w:r>
      <w:r w:rsidRPr="00FD5209">
        <w:rPr>
          <w:rFonts w:ascii="Times New Roman" w:hAnsi="Times New Roman" w:cs="Times New Roman"/>
          <w:sz w:val="28"/>
          <w:szCs w:val="28"/>
        </w:rPr>
        <w:t>напомин</w:t>
      </w:r>
      <w:r>
        <w:rPr>
          <w:rFonts w:ascii="Times New Roman" w:hAnsi="Times New Roman" w:cs="Times New Roman"/>
          <w:sz w:val="28"/>
          <w:szCs w:val="28"/>
        </w:rPr>
        <w:t>ают при таких встречах</w:t>
      </w:r>
      <w:r w:rsidR="000F73EE" w:rsidRPr="00FD5209">
        <w:rPr>
          <w:rFonts w:ascii="Times New Roman" w:hAnsi="Times New Roman" w:cs="Times New Roman"/>
          <w:sz w:val="28"/>
          <w:szCs w:val="28"/>
        </w:rPr>
        <w:t xml:space="preserve"> о том, что для вызова пожарной охраны следует набирать номер «101» и «112». </w:t>
      </w:r>
    </w:p>
    <w:p w:rsidR="007775DF" w:rsidRDefault="007775DF" w:rsidP="00FD5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5DF" w:rsidRPr="00FD5209" w:rsidRDefault="007775DF" w:rsidP="00FD5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5DF" w:rsidRDefault="007775DF" w:rsidP="007775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B80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7775DF" w:rsidRDefault="007775DF" w:rsidP="007775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B80">
        <w:rPr>
          <w:rFonts w:ascii="Times New Roman" w:hAnsi="Times New Roman" w:cs="Times New Roman"/>
          <w:b/>
          <w:i/>
          <w:sz w:val="24"/>
          <w:szCs w:val="24"/>
        </w:rPr>
        <w:t>и профилактиче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ской работы Управления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7775DF" w:rsidRPr="00C37B80" w:rsidRDefault="007775DF" w:rsidP="007775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B80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7775DF" w:rsidRPr="00C3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E"/>
    <w:rsid w:val="000F73EE"/>
    <w:rsid w:val="004D33C0"/>
    <w:rsid w:val="005F4DD2"/>
    <w:rsid w:val="007775DF"/>
    <w:rsid w:val="009A6A8B"/>
    <w:rsid w:val="00A86F2D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B2EC-37DD-456E-9E9C-CC50ED2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2017-09-28T11:47:00Z</dcterms:created>
  <dcterms:modified xsi:type="dcterms:W3CDTF">2017-10-04T07:21:00Z</dcterms:modified>
</cp:coreProperties>
</file>