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5154E" w:rsidRDefault="00B419B9" w:rsidP="00EE552C">
      <w:pPr>
        <w:shd w:val="clear" w:color="auto" w:fill="FFFFFF"/>
        <w:spacing w:after="150" w:line="259" w:lineRule="atLeast"/>
        <w:jc w:val="center"/>
        <w:outlineLvl w:val="0"/>
        <w:rPr>
          <w:rFonts w:ascii="Times New Roman" w:eastAsia="Times New Roman" w:hAnsi="Times New Roman" w:cs="Times New Roman"/>
          <w:color w:val="000000"/>
          <w:kern w:val="36"/>
          <w:sz w:val="36"/>
          <w:szCs w:val="36"/>
          <w:lang w:eastAsia="ru-RU"/>
        </w:rPr>
      </w:pPr>
      <w:bookmarkStart w:id="0" w:name="_GoBack"/>
      <w:r>
        <w:rPr>
          <w:rFonts w:ascii="Times New Roman" w:eastAsia="Times New Roman" w:hAnsi="Times New Roman" w:cs="Times New Roman"/>
          <w:color w:val="000000"/>
          <w:kern w:val="36"/>
          <w:sz w:val="36"/>
          <w:szCs w:val="36"/>
          <w:lang w:eastAsia="ru-RU"/>
        </w:rPr>
        <w:t>В рамках Года гражданской обороны</w:t>
      </w:r>
    </w:p>
    <w:bookmarkEnd w:id="0"/>
    <w:p w:rsidR="00F84E4E" w:rsidRPr="00454A7F" w:rsidRDefault="00F84E4E" w:rsidP="00EE552C">
      <w:pPr>
        <w:shd w:val="clear" w:color="auto" w:fill="FFFFFF"/>
        <w:spacing w:after="150" w:line="259" w:lineRule="atLeast"/>
        <w:jc w:val="center"/>
        <w:outlineLvl w:val="0"/>
        <w:rPr>
          <w:rFonts w:ascii="Times New Roman" w:eastAsia="Times New Roman" w:hAnsi="Times New Roman" w:cs="Times New Roman"/>
          <w:color w:val="000000"/>
          <w:kern w:val="36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color w:val="000000"/>
          <w:kern w:val="36"/>
          <w:sz w:val="36"/>
          <w:szCs w:val="36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0pt;height:339.75pt">
            <v:imagedata r:id="rId4" o:title="DSC_2303"/>
          </v:shape>
        </w:pict>
      </w:r>
    </w:p>
    <w:p w:rsidR="00741CC2" w:rsidRPr="00454A7F" w:rsidRDefault="00741CC2" w:rsidP="00454A7F">
      <w:pPr>
        <w:pStyle w:val="a3"/>
        <w:shd w:val="clear" w:color="auto" w:fill="FFFFFF"/>
        <w:spacing w:before="150" w:beforeAutospacing="0" w:after="150" w:afterAutospacing="0" w:line="408" w:lineRule="atLeast"/>
        <w:ind w:right="75" w:firstLine="567"/>
        <w:jc w:val="both"/>
        <w:rPr>
          <w:color w:val="000000"/>
          <w:sz w:val="28"/>
          <w:szCs w:val="28"/>
        </w:rPr>
      </w:pPr>
      <w:r w:rsidRPr="00454A7F">
        <w:rPr>
          <w:color w:val="000000"/>
          <w:sz w:val="28"/>
          <w:szCs w:val="28"/>
        </w:rPr>
        <w:t>В рамках Года Гражданской обороны</w:t>
      </w:r>
      <w:r w:rsidR="005F6268" w:rsidRPr="00454A7F">
        <w:rPr>
          <w:color w:val="000000"/>
          <w:sz w:val="28"/>
          <w:szCs w:val="28"/>
        </w:rPr>
        <w:t xml:space="preserve"> </w:t>
      </w:r>
      <w:r w:rsidR="00EE552C" w:rsidRPr="00454A7F">
        <w:rPr>
          <w:color w:val="000000"/>
          <w:sz w:val="28"/>
          <w:szCs w:val="28"/>
        </w:rPr>
        <w:t>сотрудник</w:t>
      </w:r>
      <w:r w:rsidRPr="00454A7F">
        <w:rPr>
          <w:color w:val="000000"/>
          <w:sz w:val="28"/>
          <w:szCs w:val="28"/>
        </w:rPr>
        <w:t xml:space="preserve"> 1 регионального отдела надзорной деятельности и профилактической работы Управления по </w:t>
      </w:r>
      <w:proofErr w:type="spellStart"/>
      <w:r w:rsidRPr="00454A7F">
        <w:rPr>
          <w:color w:val="000000"/>
          <w:sz w:val="28"/>
          <w:szCs w:val="28"/>
        </w:rPr>
        <w:t>ТиНАО</w:t>
      </w:r>
      <w:proofErr w:type="spellEnd"/>
      <w:r w:rsidRPr="00454A7F">
        <w:rPr>
          <w:color w:val="000000"/>
          <w:sz w:val="28"/>
          <w:szCs w:val="28"/>
        </w:rPr>
        <w:t xml:space="preserve"> Главного управления МЧС России по г. Москве пров</w:t>
      </w:r>
      <w:r w:rsidR="00EE552C" w:rsidRPr="00454A7F">
        <w:rPr>
          <w:color w:val="000000"/>
          <w:sz w:val="28"/>
          <w:szCs w:val="28"/>
        </w:rPr>
        <w:t>ел</w:t>
      </w:r>
      <w:r w:rsidR="00B419B9">
        <w:rPr>
          <w:color w:val="000000"/>
          <w:sz w:val="28"/>
          <w:szCs w:val="28"/>
        </w:rPr>
        <w:t>и занятия</w:t>
      </w:r>
      <w:r w:rsidRPr="00454A7F">
        <w:rPr>
          <w:color w:val="000000"/>
          <w:sz w:val="28"/>
          <w:szCs w:val="28"/>
        </w:rPr>
        <w:t xml:space="preserve"> и </w:t>
      </w:r>
      <w:r w:rsidR="00EE552C" w:rsidRPr="00454A7F">
        <w:rPr>
          <w:color w:val="000000"/>
          <w:sz w:val="28"/>
          <w:szCs w:val="28"/>
        </w:rPr>
        <w:t>познавательные</w:t>
      </w:r>
      <w:r w:rsidRPr="00454A7F">
        <w:rPr>
          <w:color w:val="000000"/>
          <w:sz w:val="28"/>
          <w:szCs w:val="28"/>
        </w:rPr>
        <w:t xml:space="preserve"> беседы для подрастающего поколения.</w:t>
      </w:r>
    </w:p>
    <w:p w:rsidR="00EE552C" w:rsidRPr="00454A7F" w:rsidRDefault="00741CC2" w:rsidP="00454A7F">
      <w:pPr>
        <w:pStyle w:val="a3"/>
        <w:shd w:val="clear" w:color="auto" w:fill="FFFFFF"/>
        <w:spacing w:before="150" w:beforeAutospacing="0" w:after="150" w:afterAutospacing="0" w:line="408" w:lineRule="atLeast"/>
        <w:ind w:right="75" w:firstLine="567"/>
        <w:jc w:val="both"/>
        <w:rPr>
          <w:color w:val="000000"/>
          <w:sz w:val="28"/>
          <w:szCs w:val="28"/>
        </w:rPr>
      </w:pPr>
      <w:r w:rsidRPr="00454A7F">
        <w:rPr>
          <w:color w:val="000000"/>
          <w:sz w:val="28"/>
          <w:szCs w:val="28"/>
        </w:rPr>
        <w:t xml:space="preserve">В ходе </w:t>
      </w:r>
      <w:r w:rsidR="00EE552C" w:rsidRPr="00454A7F">
        <w:rPr>
          <w:color w:val="000000"/>
          <w:sz w:val="28"/>
          <w:szCs w:val="28"/>
        </w:rPr>
        <w:t>занятия</w:t>
      </w:r>
      <w:r w:rsidRPr="00454A7F">
        <w:rPr>
          <w:color w:val="000000"/>
          <w:sz w:val="28"/>
          <w:szCs w:val="28"/>
        </w:rPr>
        <w:t xml:space="preserve"> </w:t>
      </w:r>
      <w:r w:rsidR="00B419B9">
        <w:rPr>
          <w:color w:val="000000"/>
          <w:sz w:val="28"/>
          <w:szCs w:val="28"/>
        </w:rPr>
        <w:t xml:space="preserve">воспитанники </w:t>
      </w:r>
      <w:r w:rsidR="00FB70CA">
        <w:rPr>
          <w:color w:val="000000"/>
          <w:sz w:val="28"/>
          <w:szCs w:val="28"/>
        </w:rPr>
        <w:t>Д</w:t>
      </w:r>
      <w:r w:rsidR="00B419B9">
        <w:rPr>
          <w:color w:val="000000"/>
          <w:sz w:val="28"/>
          <w:szCs w:val="28"/>
        </w:rPr>
        <w:t xml:space="preserve">ома интерната </w:t>
      </w:r>
      <w:r w:rsidR="00FB70CA">
        <w:rPr>
          <w:color w:val="000000"/>
          <w:sz w:val="28"/>
          <w:szCs w:val="28"/>
        </w:rPr>
        <w:t xml:space="preserve">расположенного в </w:t>
      </w:r>
      <w:r w:rsidR="00B419B9">
        <w:rPr>
          <w:color w:val="000000"/>
          <w:sz w:val="28"/>
          <w:szCs w:val="28"/>
        </w:rPr>
        <w:t>поселени</w:t>
      </w:r>
      <w:r w:rsidR="00FB70CA">
        <w:rPr>
          <w:color w:val="000000"/>
          <w:sz w:val="28"/>
          <w:szCs w:val="28"/>
        </w:rPr>
        <w:t>и</w:t>
      </w:r>
      <w:r w:rsidR="00B419B9">
        <w:rPr>
          <w:color w:val="000000"/>
          <w:sz w:val="28"/>
          <w:szCs w:val="28"/>
        </w:rPr>
        <w:t xml:space="preserve"> </w:t>
      </w:r>
      <w:proofErr w:type="spellStart"/>
      <w:r w:rsidR="00B419B9">
        <w:rPr>
          <w:color w:val="000000"/>
          <w:sz w:val="28"/>
          <w:szCs w:val="28"/>
        </w:rPr>
        <w:t>Филимонокское</w:t>
      </w:r>
      <w:proofErr w:type="spellEnd"/>
      <w:r w:rsidRPr="00454A7F">
        <w:rPr>
          <w:color w:val="000000"/>
          <w:sz w:val="28"/>
          <w:szCs w:val="28"/>
        </w:rPr>
        <w:t xml:space="preserve"> узна</w:t>
      </w:r>
      <w:r w:rsidR="00EE552C" w:rsidRPr="00454A7F">
        <w:rPr>
          <w:color w:val="000000"/>
          <w:sz w:val="28"/>
          <w:szCs w:val="28"/>
        </w:rPr>
        <w:t>ли</w:t>
      </w:r>
      <w:r w:rsidRPr="00454A7F">
        <w:rPr>
          <w:color w:val="000000"/>
          <w:sz w:val="28"/>
          <w:szCs w:val="28"/>
        </w:rPr>
        <w:t xml:space="preserve"> об истории </w:t>
      </w:r>
      <w:r w:rsidR="00EE552C" w:rsidRPr="00454A7F">
        <w:rPr>
          <w:color w:val="000000"/>
          <w:sz w:val="28"/>
          <w:szCs w:val="28"/>
        </w:rPr>
        <w:t>становления</w:t>
      </w:r>
      <w:r w:rsidRPr="00454A7F">
        <w:rPr>
          <w:color w:val="000000"/>
          <w:sz w:val="28"/>
          <w:szCs w:val="28"/>
        </w:rPr>
        <w:t xml:space="preserve"> Гражданской обороны</w:t>
      </w:r>
      <w:r w:rsidR="005F6268" w:rsidRPr="00454A7F">
        <w:rPr>
          <w:color w:val="000000"/>
          <w:sz w:val="28"/>
          <w:szCs w:val="28"/>
        </w:rPr>
        <w:t xml:space="preserve">, о ее функциях и </w:t>
      </w:r>
      <w:r w:rsidR="00EE552C" w:rsidRPr="00454A7F">
        <w:rPr>
          <w:color w:val="000000"/>
          <w:sz w:val="28"/>
          <w:szCs w:val="28"/>
        </w:rPr>
        <w:t>задачах</w:t>
      </w:r>
      <w:r w:rsidR="005F6268" w:rsidRPr="00454A7F">
        <w:rPr>
          <w:color w:val="000000"/>
          <w:sz w:val="28"/>
          <w:szCs w:val="28"/>
        </w:rPr>
        <w:t xml:space="preserve"> </w:t>
      </w:r>
      <w:r w:rsidR="00EE552C" w:rsidRPr="00454A7F">
        <w:rPr>
          <w:color w:val="000000"/>
          <w:sz w:val="28"/>
          <w:szCs w:val="28"/>
        </w:rPr>
        <w:t>в современных условиях</w:t>
      </w:r>
      <w:r w:rsidR="005F6268" w:rsidRPr="00454A7F">
        <w:rPr>
          <w:color w:val="000000"/>
          <w:sz w:val="28"/>
          <w:szCs w:val="28"/>
        </w:rPr>
        <w:t xml:space="preserve"> </w:t>
      </w:r>
    </w:p>
    <w:p w:rsidR="00454A7F" w:rsidRPr="00454A7F" w:rsidRDefault="00B419B9" w:rsidP="00454A7F">
      <w:pPr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Воспитанники Детского дома</w:t>
      </w:r>
      <w:r w:rsidR="00454A7F" w:rsidRPr="00454A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 интересом слушали инспектора о том,</w:t>
      </w:r>
      <w:r w:rsidR="00454A7F" w:rsidRPr="00454A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454A7F" w:rsidRPr="00454A7F">
        <w:rPr>
          <w:rFonts w:ascii="Times New Roman" w:hAnsi="Times New Roman" w:cs="Times New Roman"/>
          <w:color w:val="000000"/>
          <w:sz w:val="28"/>
          <w:szCs w:val="28"/>
        </w:rPr>
        <w:t>как осуществляется оповещение населения, какие средства индивидуальной и коллективной защиты бывают и для чего они предназначены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="00454A7F" w:rsidRPr="00454A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Так же инспектор послушал истории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ребят</w:t>
      </w:r>
      <w:r w:rsidR="00454A7F" w:rsidRPr="00454A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рассказал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им</w:t>
      </w:r>
      <w:r w:rsidR="00454A7F" w:rsidRPr="00454A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случаи из трудовых будней.</w:t>
      </w:r>
    </w:p>
    <w:p w:rsidR="00741CC2" w:rsidRPr="00454A7F" w:rsidRDefault="00B419B9" w:rsidP="00454A7F">
      <w:pPr>
        <w:pStyle w:val="a3"/>
        <w:shd w:val="clear" w:color="auto" w:fill="FFFFFF"/>
        <w:spacing w:before="150" w:beforeAutospacing="0" w:after="150" w:afterAutospacing="0" w:line="408" w:lineRule="atLeast"/>
        <w:ind w:right="75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Проведенный</w:t>
      </w:r>
      <w:r w:rsidR="00741CC2" w:rsidRPr="00454A7F">
        <w:rPr>
          <w:color w:val="000000"/>
          <w:sz w:val="28"/>
          <w:szCs w:val="28"/>
        </w:rPr>
        <w:t xml:space="preserve"> урок вызвал у </w:t>
      </w:r>
      <w:r>
        <w:rPr>
          <w:color w:val="000000"/>
          <w:sz w:val="28"/>
          <w:szCs w:val="28"/>
        </w:rPr>
        <w:t>детей</w:t>
      </w:r>
      <w:r w:rsidR="00741CC2" w:rsidRPr="00454A7F">
        <w:rPr>
          <w:color w:val="000000"/>
          <w:sz w:val="28"/>
          <w:szCs w:val="28"/>
        </w:rPr>
        <w:t xml:space="preserve"> большой интерес</w:t>
      </w:r>
      <w:r w:rsidR="005F6268" w:rsidRPr="00454A7F">
        <w:rPr>
          <w:color w:val="000000"/>
          <w:sz w:val="28"/>
          <w:szCs w:val="28"/>
        </w:rPr>
        <w:t xml:space="preserve"> к профессии</w:t>
      </w:r>
      <w:r w:rsidR="00741CC2" w:rsidRPr="00454A7F">
        <w:rPr>
          <w:color w:val="000000"/>
          <w:sz w:val="28"/>
          <w:szCs w:val="28"/>
        </w:rPr>
        <w:t xml:space="preserve"> и множество эмоций. Они узнали для себя много </w:t>
      </w:r>
      <w:r w:rsidR="00454A7F" w:rsidRPr="00454A7F">
        <w:rPr>
          <w:color w:val="000000"/>
          <w:sz w:val="28"/>
          <w:szCs w:val="28"/>
        </w:rPr>
        <w:t xml:space="preserve">нового и </w:t>
      </w:r>
      <w:r w:rsidR="00741CC2" w:rsidRPr="00454A7F">
        <w:rPr>
          <w:color w:val="000000"/>
          <w:sz w:val="28"/>
          <w:szCs w:val="28"/>
        </w:rPr>
        <w:t>полезного</w:t>
      </w:r>
      <w:r w:rsidR="005F6268" w:rsidRPr="00454A7F">
        <w:rPr>
          <w:color w:val="000000"/>
          <w:sz w:val="28"/>
          <w:szCs w:val="28"/>
        </w:rPr>
        <w:t>.</w:t>
      </w:r>
    </w:p>
    <w:p w:rsidR="00741CC2" w:rsidRPr="00454A7F" w:rsidRDefault="00741CC2" w:rsidP="00454A7F">
      <w:pPr>
        <w:pStyle w:val="a3"/>
        <w:shd w:val="clear" w:color="auto" w:fill="FFFFFF"/>
        <w:spacing w:before="150" w:beforeAutospacing="0" w:after="150" w:afterAutospacing="0" w:line="408" w:lineRule="atLeast"/>
        <w:ind w:right="75" w:firstLine="567"/>
        <w:jc w:val="both"/>
        <w:rPr>
          <w:color w:val="000000"/>
          <w:sz w:val="28"/>
          <w:szCs w:val="28"/>
        </w:rPr>
      </w:pPr>
      <w:r w:rsidRPr="00454A7F">
        <w:rPr>
          <w:color w:val="000000"/>
          <w:sz w:val="28"/>
          <w:szCs w:val="28"/>
        </w:rPr>
        <w:t xml:space="preserve">В ходе беседы со школьниками </w:t>
      </w:r>
      <w:r w:rsidR="00B419B9">
        <w:rPr>
          <w:color w:val="000000"/>
          <w:sz w:val="28"/>
          <w:szCs w:val="28"/>
        </w:rPr>
        <w:t xml:space="preserve">инспектор </w:t>
      </w:r>
      <w:r w:rsidRPr="00454A7F">
        <w:rPr>
          <w:color w:val="000000"/>
          <w:sz w:val="28"/>
          <w:szCs w:val="28"/>
        </w:rPr>
        <w:t>особое внимание уделил действиям при возникновении пожара и других чрезвычайных ситуаций, а также напомнил о номерах вызова пожарной охраны.</w:t>
      </w:r>
    </w:p>
    <w:p w:rsidR="00741CC2" w:rsidRPr="00454A7F" w:rsidRDefault="00741CC2" w:rsidP="00454A7F">
      <w:pPr>
        <w:pStyle w:val="a3"/>
        <w:shd w:val="clear" w:color="auto" w:fill="FFFFFF"/>
        <w:spacing w:before="150" w:beforeAutospacing="0" w:after="150" w:afterAutospacing="0" w:line="408" w:lineRule="atLeast"/>
        <w:ind w:right="75" w:firstLine="567"/>
        <w:jc w:val="both"/>
        <w:rPr>
          <w:color w:val="000000"/>
          <w:sz w:val="28"/>
          <w:szCs w:val="28"/>
        </w:rPr>
      </w:pPr>
      <w:r w:rsidRPr="00454A7F">
        <w:rPr>
          <w:color w:val="000000"/>
          <w:sz w:val="28"/>
          <w:szCs w:val="28"/>
        </w:rPr>
        <w:lastRenderedPageBreak/>
        <w:t xml:space="preserve">Беседа оказалась </w:t>
      </w:r>
      <w:r w:rsidR="00454A7F" w:rsidRPr="00454A7F">
        <w:rPr>
          <w:color w:val="000000"/>
          <w:sz w:val="28"/>
          <w:szCs w:val="28"/>
        </w:rPr>
        <w:t>не только</w:t>
      </w:r>
      <w:r w:rsidRPr="00454A7F">
        <w:rPr>
          <w:color w:val="000000"/>
          <w:sz w:val="28"/>
          <w:szCs w:val="28"/>
        </w:rPr>
        <w:t xml:space="preserve"> интересной</w:t>
      </w:r>
      <w:r w:rsidR="00FB70CA">
        <w:rPr>
          <w:color w:val="000000"/>
          <w:sz w:val="28"/>
          <w:szCs w:val="28"/>
        </w:rPr>
        <w:t>,</w:t>
      </w:r>
      <w:r w:rsidR="005F6268" w:rsidRPr="00454A7F">
        <w:rPr>
          <w:color w:val="000000"/>
          <w:sz w:val="28"/>
          <w:szCs w:val="28"/>
        </w:rPr>
        <w:t xml:space="preserve"> </w:t>
      </w:r>
      <w:r w:rsidR="00454A7F" w:rsidRPr="00454A7F">
        <w:rPr>
          <w:color w:val="000000"/>
          <w:sz w:val="28"/>
          <w:szCs w:val="28"/>
        </w:rPr>
        <w:t xml:space="preserve">но </w:t>
      </w:r>
      <w:r w:rsidR="005F6268" w:rsidRPr="00454A7F">
        <w:rPr>
          <w:color w:val="000000"/>
          <w:sz w:val="28"/>
          <w:szCs w:val="28"/>
        </w:rPr>
        <w:t>и познавательной.</w:t>
      </w:r>
    </w:p>
    <w:p w:rsidR="00B419B9" w:rsidRDefault="00B419B9" w:rsidP="00B419B9">
      <w:pPr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B419B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Целью и задачей проведения таких мероприятий, является пропаганда культуры безопасности жизнедеятельности среди подрастающего поколения, популяризация профессий спасателя и пожарного.</w:t>
      </w:r>
    </w:p>
    <w:p w:rsidR="00C378C9" w:rsidRPr="00C378C9" w:rsidRDefault="00C378C9" w:rsidP="00C378C9">
      <w:pPr>
        <w:jc w:val="both"/>
        <w:rPr>
          <w:rStyle w:val="a4"/>
          <w:rFonts w:ascii="Times New Roman" w:hAnsi="Times New Roman" w:cs="Times New Roman"/>
          <w:b/>
          <w:bCs/>
          <w:color w:val="000000"/>
          <w:shd w:val="clear" w:color="auto" w:fill="FFFFFF"/>
        </w:rPr>
      </w:pPr>
    </w:p>
    <w:p w:rsidR="00B419B9" w:rsidRPr="00B419B9" w:rsidRDefault="00B419B9" w:rsidP="00B419B9">
      <w:pPr>
        <w:spacing w:after="0"/>
        <w:jc w:val="both"/>
        <w:rPr>
          <w:rStyle w:val="a4"/>
          <w:rFonts w:ascii="Times New Roman" w:hAnsi="Times New Roman" w:cs="Times New Roman"/>
          <w:b/>
          <w:bCs/>
          <w:color w:val="000000"/>
          <w:shd w:val="clear" w:color="auto" w:fill="FFFFFF"/>
        </w:rPr>
      </w:pPr>
      <w:r w:rsidRPr="00B419B9">
        <w:rPr>
          <w:rStyle w:val="a4"/>
          <w:rFonts w:ascii="Times New Roman" w:hAnsi="Times New Roman" w:cs="Times New Roman"/>
          <w:b/>
          <w:bCs/>
          <w:color w:val="000000"/>
          <w:shd w:val="clear" w:color="auto" w:fill="FFFFFF"/>
        </w:rPr>
        <w:t>1 региональный отдел надзорной деятельности</w:t>
      </w:r>
    </w:p>
    <w:p w:rsidR="00B419B9" w:rsidRPr="00B419B9" w:rsidRDefault="00B419B9" w:rsidP="00B419B9">
      <w:pPr>
        <w:spacing w:after="0"/>
        <w:jc w:val="both"/>
        <w:rPr>
          <w:rStyle w:val="a4"/>
          <w:rFonts w:ascii="Times New Roman" w:hAnsi="Times New Roman" w:cs="Times New Roman"/>
          <w:b/>
          <w:bCs/>
          <w:color w:val="000000"/>
          <w:shd w:val="clear" w:color="auto" w:fill="FFFFFF"/>
        </w:rPr>
      </w:pPr>
      <w:r w:rsidRPr="00B419B9">
        <w:rPr>
          <w:rStyle w:val="a4"/>
          <w:rFonts w:ascii="Times New Roman" w:hAnsi="Times New Roman" w:cs="Times New Roman"/>
          <w:b/>
          <w:bCs/>
          <w:color w:val="000000"/>
          <w:shd w:val="clear" w:color="auto" w:fill="FFFFFF"/>
        </w:rPr>
        <w:t xml:space="preserve">и профилактической работы Управления по </w:t>
      </w:r>
      <w:proofErr w:type="spellStart"/>
      <w:r w:rsidRPr="00B419B9">
        <w:rPr>
          <w:rStyle w:val="a4"/>
          <w:rFonts w:ascii="Times New Roman" w:hAnsi="Times New Roman" w:cs="Times New Roman"/>
          <w:b/>
          <w:bCs/>
          <w:color w:val="000000"/>
          <w:shd w:val="clear" w:color="auto" w:fill="FFFFFF"/>
        </w:rPr>
        <w:t>ТиНАО</w:t>
      </w:r>
      <w:proofErr w:type="spellEnd"/>
    </w:p>
    <w:p w:rsidR="004E691D" w:rsidRPr="00B419B9" w:rsidRDefault="00B419B9" w:rsidP="00B419B9">
      <w:pPr>
        <w:spacing w:after="0"/>
        <w:jc w:val="both"/>
        <w:rPr>
          <w:rFonts w:ascii="Times New Roman" w:hAnsi="Times New Roman" w:cs="Times New Roman"/>
        </w:rPr>
      </w:pPr>
      <w:r w:rsidRPr="00B419B9">
        <w:rPr>
          <w:rStyle w:val="a4"/>
          <w:rFonts w:ascii="Times New Roman" w:hAnsi="Times New Roman" w:cs="Times New Roman"/>
          <w:b/>
          <w:bCs/>
          <w:color w:val="000000"/>
          <w:shd w:val="clear" w:color="auto" w:fill="FFFFFF"/>
        </w:rPr>
        <w:t>Главного управления МЧС России по г. Москве</w:t>
      </w:r>
    </w:p>
    <w:sectPr w:rsidR="004E691D" w:rsidRPr="00B419B9" w:rsidSect="00C378C9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41CC2"/>
    <w:rsid w:val="0025154E"/>
    <w:rsid w:val="00454A7F"/>
    <w:rsid w:val="004E691D"/>
    <w:rsid w:val="005F6268"/>
    <w:rsid w:val="00741CC2"/>
    <w:rsid w:val="00B419B9"/>
    <w:rsid w:val="00C378C9"/>
    <w:rsid w:val="00CC225C"/>
    <w:rsid w:val="00EE552C"/>
    <w:rsid w:val="00F84E4E"/>
    <w:rsid w:val="00FB70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4FFB95E-98FD-4981-A1C7-24F1D1ADD9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741CC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Emphasis"/>
    <w:basedOn w:val="a0"/>
    <w:uiPriority w:val="20"/>
    <w:qFormat/>
    <w:rsid w:val="00741CC2"/>
    <w:rPr>
      <w:i/>
      <w:iCs/>
    </w:rPr>
  </w:style>
  <w:style w:type="character" w:styleId="a5">
    <w:name w:val="Hyperlink"/>
    <w:basedOn w:val="a0"/>
    <w:uiPriority w:val="99"/>
    <w:semiHidden/>
    <w:unhideWhenUsed/>
    <w:rsid w:val="005F6268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60609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9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018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25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</Pages>
  <Words>213</Words>
  <Characters>1217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</dc:creator>
  <cp:lastModifiedBy>Иовлева Мария Викторовна</cp:lastModifiedBy>
  <cp:revision>6</cp:revision>
  <dcterms:created xsi:type="dcterms:W3CDTF">2017-10-17T12:39:00Z</dcterms:created>
  <dcterms:modified xsi:type="dcterms:W3CDTF">2017-10-23T07:12:00Z</dcterms:modified>
</cp:coreProperties>
</file>