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F66" w:rsidRPr="008F5EB6" w:rsidRDefault="00557475" w:rsidP="00542F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8F5EB6">
        <w:rPr>
          <w:rFonts w:ascii="Times New Roman" w:hAnsi="Times New Roman" w:cs="Times New Roman"/>
          <w:sz w:val="28"/>
          <w:szCs w:val="28"/>
        </w:rPr>
        <w:t>С</w:t>
      </w:r>
      <w:r w:rsidR="00542F66" w:rsidRPr="008F5EB6">
        <w:rPr>
          <w:rFonts w:ascii="Times New Roman" w:hAnsi="Times New Roman" w:cs="Times New Roman"/>
          <w:sz w:val="28"/>
          <w:szCs w:val="28"/>
        </w:rPr>
        <w:t>мотр-конкурс на звание «Лучшее отделение по работе с СПТ «Кобра»</w:t>
      </w:r>
    </w:p>
    <w:bookmarkEnd w:id="0"/>
    <w:p w:rsidR="00557475" w:rsidRPr="00542F66" w:rsidRDefault="008F5EB6" w:rsidP="00542F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262.5pt">
            <v:imagedata r:id="rId4" o:title="23737747_1785312255096255_8918683231003645892_o"/>
          </v:shape>
        </w:pict>
      </w:r>
    </w:p>
    <w:p w:rsidR="00542F66" w:rsidRPr="00542F66" w:rsidRDefault="001F1423" w:rsidP="00542F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42F66">
        <w:rPr>
          <w:rFonts w:ascii="Times New Roman" w:hAnsi="Times New Roman" w:cs="Times New Roman"/>
          <w:sz w:val="28"/>
          <w:szCs w:val="28"/>
        </w:rPr>
        <w:t xml:space="preserve">В выходные дни </w:t>
      </w:r>
      <w:r w:rsidR="00542F66" w:rsidRPr="00542F66">
        <w:rPr>
          <w:rFonts w:ascii="Times New Roman" w:hAnsi="Times New Roman" w:cs="Times New Roman"/>
          <w:sz w:val="28"/>
          <w:szCs w:val="28"/>
        </w:rPr>
        <w:t>на базе учебно-тренировочного комплекса 57 пожарной части по г. Москве впервые состоялся смотр-конкурс на звание «Лучшее отделение по работе с СПТ «Кобра».</w:t>
      </w:r>
    </w:p>
    <w:p w:rsidR="00542F66" w:rsidRPr="00542F66" w:rsidRDefault="001F1423" w:rsidP="00542F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42F66" w:rsidRPr="00542F66">
        <w:rPr>
          <w:rFonts w:ascii="Times New Roman" w:hAnsi="Times New Roman" w:cs="Times New Roman"/>
          <w:sz w:val="28"/>
          <w:szCs w:val="28"/>
        </w:rPr>
        <w:t>В соревнованиях приняли участие 13   команд всех административных округов столицы, а также команды ГКУ «ПСЦ».</w:t>
      </w:r>
      <w:r w:rsidR="00542F66">
        <w:rPr>
          <w:rFonts w:ascii="Times New Roman" w:hAnsi="Times New Roman" w:cs="Times New Roman"/>
          <w:sz w:val="28"/>
          <w:szCs w:val="28"/>
        </w:rPr>
        <w:t xml:space="preserve"> Троицкий и </w:t>
      </w:r>
      <w:proofErr w:type="spellStart"/>
      <w:r w:rsidR="00542F66">
        <w:rPr>
          <w:rFonts w:ascii="Times New Roman" w:hAnsi="Times New Roman" w:cs="Times New Roman"/>
          <w:sz w:val="28"/>
          <w:szCs w:val="28"/>
        </w:rPr>
        <w:t>Новомосковский</w:t>
      </w:r>
      <w:proofErr w:type="spellEnd"/>
      <w:r w:rsidR="00542F66">
        <w:rPr>
          <w:rFonts w:ascii="Times New Roman" w:hAnsi="Times New Roman" w:cs="Times New Roman"/>
          <w:sz w:val="28"/>
          <w:szCs w:val="28"/>
        </w:rPr>
        <w:t xml:space="preserve"> административные округа представляли первый караул 42 пожарно-спасатель</w:t>
      </w:r>
      <w:r>
        <w:rPr>
          <w:rFonts w:ascii="Times New Roman" w:hAnsi="Times New Roman" w:cs="Times New Roman"/>
          <w:sz w:val="28"/>
          <w:szCs w:val="28"/>
        </w:rPr>
        <w:t>ной части, под руководством начальника части Дмитрия Денисова.</w:t>
      </w:r>
    </w:p>
    <w:p w:rsidR="00542F66" w:rsidRPr="00542F66" w:rsidRDefault="001F1423" w:rsidP="00542F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42F66" w:rsidRPr="00542F66">
        <w:rPr>
          <w:rFonts w:ascii="Times New Roman" w:hAnsi="Times New Roman" w:cs="Times New Roman"/>
          <w:sz w:val="28"/>
          <w:szCs w:val="28"/>
        </w:rPr>
        <w:t xml:space="preserve">На открытии соревнований начальник Управления пожарно-спасательных сил Дмитрий </w:t>
      </w:r>
      <w:proofErr w:type="spellStart"/>
      <w:r w:rsidR="00542F66" w:rsidRPr="00542F66">
        <w:rPr>
          <w:rFonts w:ascii="Times New Roman" w:hAnsi="Times New Roman" w:cs="Times New Roman"/>
          <w:sz w:val="28"/>
          <w:szCs w:val="28"/>
        </w:rPr>
        <w:t>Ширлин</w:t>
      </w:r>
      <w:proofErr w:type="spellEnd"/>
      <w:r w:rsidR="00542F66" w:rsidRPr="00542F66">
        <w:rPr>
          <w:rFonts w:ascii="Times New Roman" w:hAnsi="Times New Roman" w:cs="Times New Roman"/>
          <w:sz w:val="28"/>
          <w:szCs w:val="28"/>
        </w:rPr>
        <w:t xml:space="preserve"> пожелал спортсменам показать хорошие результаты, а судьям бескомпромиссного и честного судейства.</w:t>
      </w:r>
    </w:p>
    <w:p w:rsidR="00542F66" w:rsidRPr="00542F66" w:rsidRDefault="00542F66" w:rsidP="00542F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F66">
        <w:rPr>
          <w:rFonts w:ascii="Times New Roman" w:hAnsi="Times New Roman" w:cs="Times New Roman"/>
          <w:sz w:val="28"/>
          <w:szCs w:val="28"/>
        </w:rPr>
        <w:t xml:space="preserve">- На сегодняшний день московский гарнизон — это самый оснащенный гарнизон в стране, где эксплуатируются самые современные средства пожаротушения. К коим относится система гидроабразивной резки «Кобра». </w:t>
      </w:r>
      <w:r w:rsidR="001F1423">
        <w:rPr>
          <w:rFonts w:ascii="Times New Roman" w:hAnsi="Times New Roman" w:cs="Times New Roman"/>
          <w:sz w:val="28"/>
          <w:szCs w:val="28"/>
        </w:rPr>
        <w:tab/>
      </w:r>
      <w:r w:rsidRPr="00542F66">
        <w:rPr>
          <w:rFonts w:ascii="Times New Roman" w:hAnsi="Times New Roman" w:cs="Times New Roman"/>
          <w:sz w:val="28"/>
          <w:szCs w:val="28"/>
        </w:rPr>
        <w:t xml:space="preserve">Каждый из вас не понаслышке знает ее эффективность, важность и необходимость. И я надеюсь, вы приложите все усилия, чтобы показать наилучшие результаты», - сказал Дмитрий </w:t>
      </w:r>
      <w:proofErr w:type="spellStart"/>
      <w:r w:rsidRPr="00542F66">
        <w:rPr>
          <w:rFonts w:ascii="Times New Roman" w:hAnsi="Times New Roman" w:cs="Times New Roman"/>
          <w:sz w:val="28"/>
          <w:szCs w:val="28"/>
        </w:rPr>
        <w:t>Ширлин</w:t>
      </w:r>
      <w:proofErr w:type="spellEnd"/>
      <w:r w:rsidRPr="00542F66">
        <w:rPr>
          <w:rFonts w:ascii="Times New Roman" w:hAnsi="Times New Roman" w:cs="Times New Roman"/>
          <w:sz w:val="28"/>
          <w:szCs w:val="28"/>
        </w:rPr>
        <w:t>.</w:t>
      </w:r>
    </w:p>
    <w:p w:rsidR="00542F66" w:rsidRPr="00542F66" w:rsidRDefault="001F1423" w:rsidP="00542F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42F66" w:rsidRPr="00542F66">
        <w:rPr>
          <w:rFonts w:ascii="Times New Roman" w:hAnsi="Times New Roman" w:cs="Times New Roman"/>
          <w:sz w:val="28"/>
          <w:szCs w:val="28"/>
        </w:rPr>
        <w:t>Соревнования проходили в условиях, максимально приближенных к реальным условиям работы пожарных.</w:t>
      </w:r>
    </w:p>
    <w:p w:rsidR="00542F66" w:rsidRPr="00542F66" w:rsidRDefault="001F1423" w:rsidP="00542F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42F66">
        <w:rPr>
          <w:rFonts w:ascii="Times New Roman" w:hAnsi="Times New Roman" w:cs="Times New Roman"/>
          <w:sz w:val="28"/>
          <w:szCs w:val="28"/>
        </w:rPr>
        <w:t xml:space="preserve">Первый этап: </w:t>
      </w:r>
      <w:r w:rsidR="00542F66" w:rsidRPr="00542F66">
        <w:rPr>
          <w:rFonts w:ascii="Times New Roman" w:hAnsi="Times New Roman" w:cs="Times New Roman"/>
          <w:sz w:val="28"/>
          <w:szCs w:val="28"/>
        </w:rPr>
        <w:t>боевое развертывание с подачей ствола-копья на 4-й этаж учебной башни и подачей огнетушащего вещества. Упражнение засчиты</w:t>
      </w:r>
      <w:r w:rsidR="00542F66">
        <w:rPr>
          <w:rFonts w:ascii="Times New Roman" w:hAnsi="Times New Roman" w:cs="Times New Roman"/>
          <w:sz w:val="28"/>
          <w:szCs w:val="28"/>
        </w:rPr>
        <w:t xml:space="preserve">валось, как выполненные только </w:t>
      </w:r>
      <w:r w:rsidR="00542F66" w:rsidRPr="00542F66">
        <w:rPr>
          <w:rFonts w:ascii="Times New Roman" w:hAnsi="Times New Roman" w:cs="Times New Roman"/>
          <w:sz w:val="28"/>
          <w:szCs w:val="28"/>
        </w:rPr>
        <w:t>при появлении устойчивого факела сквозь проколотое отверстие в тренажёре «Дверь» в течение 10 секунд.</w:t>
      </w:r>
    </w:p>
    <w:p w:rsidR="00542F66" w:rsidRPr="00542F66" w:rsidRDefault="001F1423" w:rsidP="00542F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42F66" w:rsidRPr="00542F66">
        <w:rPr>
          <w:rFonts w:ascii="Times New Roman" w:hAnsi="Times New Roman" w:cs="Times New Roman"/>
          <w:sz w:val="28"/>
          <w:szCs w:val="28"/>
        </w:rPr>
        <w:t xml:space="preserve">Далее, второй этап: </w:t>
      </w:r>
      <w:proofErr w:type="spellStart"/>
      <w:r w:rsidR="00542F66" w:rsidRPr="00542F66">
        <w:rPr>
          <w:rFonts w:ascii="Times New Roman" w:hAnsi="Times New Roman" w:cs="Times New Roman"/>
          <w:sz w:val="28"/>
          <w:szCs w:val="28"/>
        </w:rPr>
        <w:t>огнеборцам</w:t>
      </w:r>
      <w:proofErr w:type="spellEnd"/>
      <w:r w:rsidR="00542F66" w:rsidRPr="00542F66">
        <w:rPr>
          <w:rFonts w:ascii="Times New Roman" w:hAnsi="Times New Roman" w:cs="Times New Roman"/>
          <w:sz w:val="28"/>
          <w:szCs w:val="28"/>
        </w:rPr>
        <w:t xml:space="preserve"> предстояло обнаружить очаг пожара при помощи </w:t>
      </w:r>
      <w:proofErr w:type="spellStart"/>
      <w:r w:rsidR="00542F66" w:rsidRPr="00542F66">
        <w:rPr>
          <w:rFonts w:ascii="Times New Roman" w:hAnsi="Times New Roman" w:cs="Times New Roman"/>
          <w:sz w:val="28"/>
          <w:szCs w:val="28"/>
        </w:rPr>
        <w:t>тепловизора</w:t>
      </w:r>
      <w:proofErr w:type="spellEnd"/>
      <w:r w:rsidR="00542F66" w:rsidRPr="00542F66">
        <w:rPr>
          <w:rFonts w:ascii="Times New Roman" w:hAnsi="Times New Roman" w:cs="Times New Roman"/>
          <w:sz w:val="28"/>
          <w:szCs w:val="28"/>
        </w:rPr>
        <w:t xml:space="preserve"> и ликвидировать его через несущую конструкцию огневого симулятора.</w:t>
      </w:r>
    </w:p>
    <w:p w:rsidR="00542F66" w:rsidRPr="00542F66" w:rsidRDefault="001F1423" w:rsidP="00542F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542F66" w:rsidRPr="00542F66">
        <w:rPr>
          <w:rFonts w:ascii="Times New Roman" w:hAnsi="Times New Roman" w:cs="Times New Roman"/>
          <w:sz w:val="28"/>
          <w:szCs w:val="28"/>
        </w:rPr>
        <w:t>Объектом тушения был выбран огневой симулятор – контейнер с монитором для визуализации эффекта от применения СПТ «Кобра» (температура в контейнере от 400 до 430 градусов Цельсия).</w:t>
      </w:r>
    </w:p>
    <w:p w:rsidR="00542F66" w:rsidRPr="00542F66" w:rsidRDefault="001F1423" w:rsidP="00542F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42F66" w:rsidRPr="00542F66">
        <w:rPr>
          <w:rFonts w:ascii="Times New Roman" w:hAnsi="Times New Roman" w:cs="Times New Roman"/>
          <w:sz w:val="28"/>
          <w:szCs w:val="28"/>
        </w:rPr>
        <w:t>Как рассказал начальник службы пожаротушения Юрий Жуковский, автомобили, оборудованные системой «Кобра» имеются в каждом административном округе города Москвы. Чаще всего эти установки используются для тушения в труднодоступных местах, в ангарах, в подвальных помещениях. При этом обеспечивается безопасность работы личного состава и значительно сокращается время тушения.</w:t>
      </w:r>
    </w:p>
    <w:p w:rsidR="00542F66" w:rsidRPr="00542F66" w:rsidRDefault="001F1423" w:rsidP="00542F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42F66">
        <w:rPr>
          <w:rFonts w:ascii="Times New Roman" w:hAnsi="Times New Roman" w:cs="Times New Roman"/>
          <w:sz w:val="28"/>
          <w:szCs w:val="28"/>
        </w:rPr>
        <w:t>С</w:t>
      </w:r>
      <w:r w:rsidR="00542F66" w:rsidRPr="00542F66">
        <w:rPr>
          <w:rFonts w:ascii="Times New Roman" w:hAnsi="Times New Roman" w:cs="Times New Roman"/>
          <w:sz w:val="28"/>
          <w:szCs w:val="28"/>
        </w:rPr>
        <w:t>тволом «Кобра» можно работать с такими препятствиями, как бетон, кирпич, сталь, чугун, другие строительные конструкции любой толщины.</w:t>
      </w:r>
    </w:p>
    <w:p w:rsidR="00542F66" w:rsidRPr="00542F66" w:rsidRDefault="00542F66" w:rsidP="00542F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F66">
        <w:rPr>
          <w:rFonts w:ascii="Times New Roman" w:hAnsi="Times New Roman" w:cs="Times New Roman"/>
          <w:sz w:val="28"/>
          <w:szCs w:val="28"/>
        </w:rPr>
        <w:t>Протяженность рукава системы составляет 80 метров. Этой длины хватает до 15-17 этажа жилого дома. А также позволяет дотянуть это средство пожаротушения к месту возгорания в течение трех-пяти минут.</w:t>
      </w:r>
    </w:p>
    <w:p w:rsidR="00542F66" w:rsidRPr="00542F66" w:rsidRDefault="00542F66" w:rsidP="00542F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2F66" w:rsidRPr="00542F66" w:rsidRDefault="00542F66" w:rsidP="00542F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2F66" w:rsidRPr="00542F66" w:rsidRDefault="00542F66" w:rsidP="00542F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F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2F66" w:rsidRPr="00542F66" w:rsidRDefault="001F1423" w:rsidP="00542F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42F66">
        <w:rPr>
          <w:rFonts w:ascii="Times New Roman" w:hAnsi="Times New Roman" w:cs="Times New Roman"/>
          <w:sz w:val="28"/>
          <w:szCs w:val="28"/>
        </w:rPr>
        <w:t>Т</w:t>
      </w:r>
      <w:r w:rsidR="00542F66" w:rsidRPr="00542F66">
        <w:rPr>
          <w:rFonts w:ascii="Times New Roman" w:hAnsi="Times New Roman" w:cs="Times New Roman"/>
          <w:sz w:val="28"/>
          <w:szCs w:val="28"/>
        </w:rPr>
        <w:t>ретий этап соревнований – проверка теоретических знаний. Всех тонкостей и нюансов работы со стволом. Всего было 15 вопросов и времени на ответы – 10 минут.</w:t>
      </w:r>
    </w:p>
    <w:p w:rsidR="00542F66" w:rsidRPr="00542F66" w:rsidRDefault="001F1423" w:rsidP="00542F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</w:t>
      </w:r>
      <w:r w:rsidR="00542F66" w:rsidRPr="001F1423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proofErr w:type="spellStart"/>
      <w:r w:rsidR="00542F66" w:rsidRPr="001F1423">
        <w:rPr>
          <w:rFonts w:ascii="Times New Roman" w:hAnsi="Times New Roman" w:cs="Times New Roman"/>
          <w:b/>
          <w:sz w:val="28"/>
          <w:szCs w:val="28"/>
        </w:rPr>
        <w:t>ТиНАО</w:t>
      </w:r>
      <w:proofErr w:type="spellEnd"/>
      <w:r w:rsidR="00542F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пожарные применяли </w:t>
      </w:r>
      <w:r w:rsidRPr="001F1423">
        <w:rPr>
          <w:rFonts w:ascii="Times New Roman" w:hAnsi="Times New Roman" w:cs="Times New Roman"/>
          <w:sz w:val="28"/>
          <w:szCs w:val="28"/>
        </w:rPr>
        <w:t>установку «Кобра» при тушении загор</w:t>
      </w:r>
      <w:r>
        <w:rPr>
          <w:rFonts w:ascii="Times New Roman" w:hAnsi="Times New Roman" w:cs="Times New Roman"/>
          <w:sz w:val="28"/>
          <w:szCs w:val="28"/>
        </w:rPr>
        <w:t xml:space="preserve">евшейся кровли частного дома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Краснопахорском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поселении, где под обшивкой кровли горела электропроводка, пожарные выполнили два прокола установкой и потушили возгорание, тем самым спасли кровлю от полной разборки.  </w:t>
      </w:r>
      <w:r w:rsidRPr="001F1423">
        <w:rPr>
          <w:rFonts w:ascii="Times New Roman" w:hAnsi="Times New Roman" w:cs="Times New Roman"/>
          <w:sz w:val="28"/>
          <w:szCs w:val="28"/>
        </w:rPr>
        <w:t>Распространение огня было мгновенно остановлено именно после подачи этой системы</w:t>
      </w:r>
      <w:r>
        <w:rPr>
          <w:rFonts w:ascii="Times New Roman" w:hAnsi="Times New Roman" w:cs="Times New Roman"/>
          <w:sz w:val="28"/>
          <w:szCs w:val="28"/>
        </w:rPr>
        <w:t xml:space="preserve">. Также </w:t>
      </w:r>
      <w:r w:rsidRPr="001F1423">
        <w:rPr>
          <w:rFonts w:ascii="Times New Roman" w:hAnsi="Times New Roman" w:cs="Times New Roman"/>
          <w:sz w:val="28"/>
          <w:szCs w:val="28"/>
        </w:rPr>
        <w:t>пожарные применяли установку «Кобра»</w:t>
      </w:r>
      <w:r>
        <w:rPr>
          <w:rFonts w:ascii="Times New Roman" w:hAnsi="Times New Roman" w:cs="Times New Roman"/>
          <w:sz w:val="28"/>
          <w:szCs w:val="28"/>
        </w:rPr>
        <w:t xml:space="preserve"> на учениях», рассказал Дмитрий Денисов.</w:t>
      </w:r>
    </w:p>
    <w:p w:rsidR="00542F66" w:rsidRPr="00542F66" w:rsidRDefault="001F1423" w:rsidP="00542F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42F66" w:rsidRPr="00542F66">
        <w:rPr>
          <w:rFonts w:ascii="Times New Roman" w:hAnsi="Times New Roman" w:cs="Times New Roman"/>
          <w:sz w:val="28"/>
          <w:szCs w:val="28"/>
        </w:rPr>
        <w:t>По итогам соревнований организаторы дали высокую оценку работе и знаниям пожарных.</w:t>
      </w:r>
    </w:p>
    <w:p w:rsidR="00542F66" w:rsidRPr="00542F66" w:rsidRDefault="001F1423" w:rsidP="00542F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Результаты соревнований были </w:t>
      </w:r>
      <w:r w:rsidR="00542F66" w:rsidRPr="00542F66">
        <w:rPr>
          <w:rFonts w:ascii="Times New Roman" w:hAnsi="Times New Roman" w:cs="Times New Roman"/>
          <w:sz w:val="28"/>
          <w:szCs w:val="28"/>
        </w:rPr>
        <w:t>определены по сумме балов, набранных каждой командой на дистанциях.</w:t>
      </w:r>
    </w:p>
    <w:p w:rsidR="00542F66" w:rsidRPr="00542F66" w:rsidRDefault="001F1423" w:rsidP="00542F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42F66" w:rsidRPr="00542F66">
        <w:rPr>
          <w:rFonts w:ascii="Times New Roman" w:hAnsi="Times New Roman" w:cs="Times New Roman"/>
          <w:sz w:val="28"/>
          <w:szCs w:val="28"/>
        </w:rPr>
        <w:t>Первое место заняла команда 62 пожарно-спасательная часть 24 ПСО, серебро досталось команде 3 пожарно-спасательная часть 29 ПСО, а бронза – 25 пожарно-спасательная часть 27 ПСО.</w:t>
      </w:r>
    </w:p>
    <w:p w:rsidR="00F015CC" w:rsidRDefault="00F015CC" w:rsidP="00542F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4781" w:rsidRPr="00542F66" w:rsidRDefault="008A4781" w:rsidP="00542F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Пресс-служба Управления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ТиНАО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ГУ МЧС России по г. Москве</w:t>
      </w:r>
    </w:p>
    <w:sectPr w:rsidR="008A4781" w:rsidRPr="00542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1B7"/>
    <w:rsid w:val="001F1423"/>
    <w:rsid w:val="00542F66"/>
    <w:rsid w:val="00557475"/>
    <w:rsid w:val="008A4781"/>
    <w:rsid w:val="008F5EB6"/>
    <w:rsid w:val="009711B7"/>
    <w:rsid w:val="00BC12A3"/>
    <w:rsid w:val="00F01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E1272B-3D0E-45B1-AC05-41BFDFF3F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15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Ким</dc:creator>
  <cp:keywords/>
  <dc:description/>
  <cp:lastModifiedBy>Иовлева Мария Викторовна</cp:lastModifiedBy>
  <cp:revision>4</cp:revision>
  <dcterms:created xsi:type="dcterms:W3CDTF">2017-11-20T06:35:00Z</dcterms:created>
  <dcterms:modified xsi:type="dcterms:W3CDTF">2017-11-24T09:58:00Z</dcterms:modified>
</cp:coreProperties>
</file>