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D" w:rsidRPr="0005476D" w:rsidRDefault="0005476D" w:rsidP="0005476D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Памятка: </w:t>
      </w:r>
      <w:r w:rsidRPr="0005476D">
        <w:rPr>
          <w:b/>
          <w:sz w:val="28"/>
          <w:szCs w:val="28"/>
        </w:rPr>
        <w:t>Опасность весеннего льда</w:t>
      </w:r>
    </w:p>
    <w:bookmarkEnd w:id="0"/>
    <w:p w:rsidR="0005476D" w:rsidRPr="0005476D" w:rsidRDefault="0005476D" w:rsidP="0005476D">
      <w:pPr>
        <w:ind w:firstLine="708"/>
        <w:jc w:val="both"/>
        <w:rPr>
          <w:sz w:val="28"/>
          <w:szCs w:val="28"/>
        </w:rPr>
      </w:pPr>
      <w:r w:rsidRPr="0005476D">
        <w:rPr>
          <w:sz w:val="28"/>
          <w:szCs w:val="28"/>
        </w:rPr>
        <w:t xml:space="preserve">Спасатели напоминают об опасности нахождения весной на тонком льду водных акваториях новой Москвы. Ввиду особых погодных условий весной повышен риск пребывания </w:t>
      </w:r>
      <w:r w:rsidRPr="0005476D">
        <w:rPr>
          <w:sz w:val="28"/>
          <w:szCs w:val="28"/>
        </w:rPr>
        <w:t>на водоёмах,</w:t>
      </w:r>
      <w:r w:rsidRPr="0005476D">
        <w:rPr>
          <w:sz w:val="28"/>
          <w:szCs w:val="28"/>
        </w:rPr>
        <w:t xml:space="preserve"> покрытых льдом. В результате пренебрежительного отношения ко льду многие люди становятся его жертвами.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Весной среднесуточная температура воздуха становится близкой к нулю и выше, начинается таяние снега, появляются талые воды. В первое время лёд становится опасным у берегов, где снег сходит быстрее, чем на льду. Ручейки талой воды стекают в водоём, подмывают край льда, а тепло, исходящее от нагретой земли, ещё больше способствует процессу разрушения ледовой кромки.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Весенний лёд кажется ещё достаточно крепким, но на самом деле он крайне непрочен. С наступлением оттепелей лёд становится тоньше и слабее, прежде всего в местах с густой подводной растительностью, в устьях ручьев, рек и около берега. На протяжении весенних ночных заморозков снег, перемешанный с водой, замерзает, образуя сравнительно крепкий и прочный наст. Но днем, особенно в тёплую погоду и под воздействием лучей солнца, лёд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хрупким и ненадёжным.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Признаки опасного льда: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- прочный, безопасный весенний лёд – это прозрачный лёд, имеющий синеватый или зеленоватый оттенок, толщина его не менее 10 сантиметров; молочный, белого цвета лёд - вдвое слабее прозрачного; самый опасный – лёд жёлтого или серого цвета и ноздреватый лёд, образовавшийся из смёрзшегося снега;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 xml:space="preserve">- толщина льда не везде одинакова, даже на одном и том же водоёме: лёд толще в глубоких, защищённых от ветра заливах рек, озёр, водохранилищ, в прудах, </w:t>
      </w:r>
      <w:proofErr w:type="spellStart"/>
      <w:r w:rsidRPr="0005476D">
        <w:rPr>
          <w:sz w:val="28"/>
          <w:szCs w:val="28"/>
        </w:rPr>
        <w:t>карьеpax</w:t>
      </w:r>
      <w:proofErr w:type="spellEnd"/>
      <w:r w:rsidRPr="0005476D">
        <w:rPr>
          <w:sz w:val="28"/>
          <w:szCs w:val="28"/>
        </w:rPr>
        <w:t>, на речках с тихим течением; в незащищённых от ветра участках больших стоячих водоёмов и особенно на фарватере рек лёд всегда тоньше;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- над большими глубинами лёд образуется позднее и поэтому он менее прочен, значит и опаснее, тогда как кругом на средних глубинах он ещё достаточно надёжен;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lastRenderedPageBreak/>
        <w:t>- под мостами, в узких протоках между широкими плёсами и между островами лёд часто бывает опасным даже в середине зимы, весной по льду в этих местах ходить нельзя;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- особенно опасны на льду заснеженные места, покрытые ноздреватой коркой мёрзлого снега, обычно в таких местах бывают выходы донных ключей и лёд здесь очень слабый или вообще отсутствует;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- в озёрах родниковые ключи иногда встречаются на больших глубинах, лёд над ними опасен;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- на небольших быстро текущих реках, изобилующих перекатами и глубокими омутами, будьте особенно осторожны: у крутых берегов, где проходит стрежень реки, лёд, закрытый толстым слоем снега, очень тонкий.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 xml:space="preserve">Дополнительную опасность весной представляет собой талая вода, появляющаяся на поверхности льда. Она способствует скольжению и падению человека. При этом можно получить травму, промочить одежду и </w:t>
      </w:r>
      <w:proofErr w:type="spellStart"/>
      <w:r w:rsidRPr="0005476D">
        <w:rPr>
          <w:sz w:val="28"/>
          <w:szCs w:val="28"/>
        </w:rPr>
        <w:t>переохладиться.Однако</w:t>
      </w:r>
      <w:proofErr w:type="spellEnd"/>
      <w:r w:rsidRPr="0005476D">
        <w:rPr>
          <w:sz w:val="28"/>
          <w:szCs w:val="28"/>
        </w:rPr>
        <w:t>, несмотря на опасность, которую таят в себе большие и малые водоёмы в весенний период, многие люди продолжают выходить на лёд. В первую очередь это рыбаки и дети.</w:t>
      </w:r>
    </w:p>
    <w:p w:rsidR="0005476D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Ни в коем случае нельзя выходить на лёд там, где установлены информационные щиты «Выход на лёд запрещён».</w:t>
      </w:r>
    </w:p>
    <w:p w:rsidR="004F6FB8" w:rsidRPr="0005476D" w:rsidRDefault="0005476D" w:rsidP="0005476D">
      <w:pPr>
        <w:jc w:val="both"/>
        <w:rPr>
          <w:sz w:val="28"/>
          <w:szCs w:val="28"/>
        </w:rPr>
      </w:pPr>
      <w:r w:rsidRPr="0005476D">
        <w:rPr>
          <w:sz w:val="28"/>
          <w:szCs w:val="28"/>
        </w:rPr>
        <w:t>Экстренные телефоны служб спасения: 01, 101.</w:t>
      </w:r>
    </w:p>
    <w:sectPr w:rsidR="004F6FB8" w:rsidRPr="0005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28"/>
    <w:rsid w:val="0005476D"/>
    <w:rsid w:val="004F6FB8"/>
    <w:rsid w:val="00945B09"/>
    <w:rsid w:val="009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E032-46F8-4CE0-BCBE-B7DF3F90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2</cp:revision>
  <dcterms:created xsi:type="dcterms:W3CDTF">2017-03-13T07:14:00Z</dcterms:created>
  <dcterms:modified xsi:type="dcterms:W3CDTF">2017-03-13T07:20:00Z</dcterms:modified>
</cp:coreProperties>
</file>