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337" w:rsidRDefault="001556EB" w:rsidP="009F653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Безопасность в летний период</w:t>
      </w:r>
    </w:p>
    <w:bookmarkEnd w:id="0"/>
    <w:p w:rsidR="001556EB" w:rsidRPr="009F6538" w:rsidRDefault="001556EB" w:rsidP="009F65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371.25pt">
            <v:imagedata r:id="rId4" o:title="IMG_20160515_121607"/>
          </v:shape>
        </w:pict>
      </w:r>
    </w:p>
    <w:p w:rsidR="00863271" w:rsidRPr="009F6538" w:rsidRDefault="00863271" w:rsidP="0045490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F6538">
        <w:rPr>
          <w:rFonts w:ascii="Times New Roman" w:hAnsi="Times New Roman" w:cs="Times New Roman"/>
          <w:sz w:val="28"/>
          <w:szCs w:val="28"/>
        </w:rPr>
        <w:t>Летний период для москвичей и гостей столицы является началом активного отдыха на природе. Но каждое лето, к сожалению, приходится сталкиваться с происшествиями как на воде, так и с пожарами, возникающими в быту и в лесопарковых зонах города Москвы. Зачастую основная причина возникновения несчастных случаев –</w:t>
      </w:r>
      <w:r w:rsidR="00454909">
        <w:rPr>
          <w:rFonts w:ascii="Times New Roman" w:hAnsi="Times New Roman" w:cs="Times New Roman"/>
          <w:sz w:val="28"/>
          <w:szCs w:val="28"/>
        </w:rPr>
        <w:t xml:space="preserve"> </w:t>
      </w:r>
      <w:r w:rsidRPr="009F6538">
        <w:rPr>
          <w:rFonts w:ascii="Times New Roman" w:hAnsi="Times New Roman" w:cs="Times New Roman"/>
          <w:sz w:val="28"/>
          <w:szCs w:val="28"/>
        </w:rPr>
        <w:t>человеческий фактор.</w:t>
      </w:r>
    </w:p>
    <w:p w:rsidR="00863271" w:rsidRPr="009F6538" w:rsidRDefault="009F6538" w:rsidP="0045490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Населению Новомосковского АО ежедневно </w:t>
      </w:r>
      <w:r w:rsidR="00454909">
        <w:rPr>
          <w:rFonts w:ascii="Times New Roman" w:hAnsi="Times New Roman" w:cs="Times New Roman"/>
          <w:sz w:val="28"/>
          <w:szCs w:val="28"/>
        </w:rPr>
        <w:t xml:space="preserve">сотрудниками МЧС </w:t>
      </w:r>
      <w:r w:rsidR="00454909" w:rsidRPr="009F6538">
        <w:rPr>
          <w:rFonts w:ascii="Times New Roman" w:hAnsi="Times New Roman" w:cs="Times New Roman"/>
          <w:sz w:val="28"/>
          <w:szCs w:val="28"/>
        </w:rPr>
        <w:t>довод</w:t>
      </w:r>
      <w:r w:rsidR="00454909">
        <w:rPr>
          <w:rFonts w:ascii="Times New Roman" w:hAnsi="Times New Roman" w:cs="Times New Roman"/>
          <w:sz w:val="28"/>
          <w:szCs w:val="28"/>
        </w:rPr>
        <w:t>ится</w:t>
      </w:r>
      <w:r w:rsidR="00863271" w:rsidRPr="009F6538">
        <w:rPr>
          <w:rFonts w:ascii="Times New Roman" w:hAnsi="Times New Roman" w:cs="Times New Roman"/>
          <w:sz w:val="28"/>
          <w:szCs w:val="28"/>
        </w:rPr>
        <w:t xml:space="preserve"> подробнейшая информация о специально оборудованных местах отдыха как для приготовления шашлыка, так и для купания, об административной ответственности за нарушение требований пожарной безопасности в городе Москве, о причинах и профилактике пожаров в быту, </w:t>
      </w:r>
      <w:proofErr w:type="gramStart"/>
      <w:r w:rsidR="00863271" w:rsidRPr="009F6538">
        <w:rPr>
          <w:rFonts w:ascii="Times New Roman" w:hAnsi="Times New Roman" w:cs="Times New Roman"/>
          <w:sz w:val="28"/>
          <w:szCs w:val="28"/>
        </w:rPr>
        <w:t>правилах  поведения</w:t>
      </w:r>
      <w:proofErr w:type="gramEnd"/>
      <w:r w:rsidR="00863271" w:rsidRPr="009F6538">
        <w:rPr>
          <w:rFonts w:ascii="Times New Roman" w:hAnsi="Times New Roman" w:cs="Times New Roman"/>
          <w:sz w:val="28"/>
          <w:szCs w:val="28"/>
        </w:rPr>
        <w:t xml:space="preserve"> на водоемах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3271" w:rsidRPr="009F6538" w:rsidRDefault="00863271" w:rsidP="0045490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F6538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9F6538" w:rsidRPr="009F6538">
        <w:rPr>
          <w:rFonts w:ascii="Times New Roman" w:hAnsi="Times New Roman" w:cs="Times New Roman"/>
          <w:sz w:val="28"/>
          <w:szCs w:val="28"/>
        </w:rPr>
        <w:t xml:space="preserve">Новомосковского АО </w:t>
      </w:r>
      <w:r w:rsidRPr="009F6538">
        <w:rPr>
          <w:rFonts w:ascii="Times New Roman" w:hAnsi="Times New Roman" w:cs="Times New Roman"/>
          <w:sz w:val="28"/>
          <w:szCs w:val="28"/>
        </w:rPr>
        <w:t>города Москвы постоянно совершенствуются вопросы пожарной безопасн</w:t>
      </w:r>
      <w:r w:rsidR="009F6538">
        <w:rPr>
          <w:rFonts w:ascii="Times New Roman" w:hAnsi="Times New Roman" w:cs="Times New Roman"/>
          <w:sz w:val="28"/>
          <w:szCs w:val="28"/>
        </w:rPr>
        <w:t>ости</w:t>
      </w:r>
      <w:r w:rsidR="009F6538" w:rsidRPr="009F6538">
        <w:rPr>
          <w:rFonts w:ascii="Times New Roman" w:hAnsi="Times New Roman" w:cs="Times New Roman"/>
          <w:sz w:val="28"/>
          <w:szCs w:val="28"/>
        </w:rPr>
        <w:t>.</w:t>
      </w:r>
    </w:p>
    <w:p w:rsidR="00863271" w:rsidRPr="009F6538" w:rsidRDefault="00454909" w:rsidP="0045490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 1 регионального отдела надзорной деятельности и профилактической работы Фролов Антон совершая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подворовые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обходы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Новомоского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АО разъясняет жителям СНТ о том, что в</w:t>
      </w:r>
      <w:r w:rsidR="00863271" w:rsidRPr="009F6538">
        <w:rPr>
          <w:rFonts w:ascii="Times New Roman" w:hAnsi="Times New Roman" w:cs="Times New Roman"/>
          <w:sz w:val="28"/>
          <w:szCs w:val="28"/>
        </w:rPr>
        <w:t xml:space="preserve"> настоящее время действуют единые правила пожарной безопасности, которыми также </w:t>
      </w:r>
      <w:r w:rsidR="00863271" w:rsidRPr="009F6538">
        <w:rPr>
          <w:rFonts w:ascii="Times New Roman" w:hAnsi="Times New Roman" w:cs="Times New Roman"/>
          <w:sz w:val="28"/>
          <w:szCs w:val="28"/>
        </w:rPr>
        <w:lastRenderedPageBreak/>
        <w:t>введен запрет на замусоривание зеленых насаждений; выжигание травы, разведение костров, бросание окурков, горящих спичек с момента схода снега; использование мангалов вне специально обустроенных площадок, а также другие действия, которые могут привести к возникновению пожаров на природных и озелененных, особо охраняемых зеленых территориях столицы.</w:t>
      </w:r>
    </w:p>
    <w:p w:rsidR="00863271" w:rsidRPr="009F6538" w:rsidRDefault="00863271" w:rsidP="0045490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F6538">
        <w:rPr>
          <w:rFonts w:ascii="Times New Roman" w:hAnsi="Times New Roman" w:cs="Times New Roman"/>
          <w:sz w:val="28"/>
          <w:szCs w:val="28"/>
        </w:rPr>
        <w:t>Кодексом города Москвы об административных правонарушениях за указанные нарушения предусмотрена административная ответственность в виде штрафов: на граждан в размере от трех до четырех тысяч рублей; на должностных лиц - от двадцати до тридцати тысяч рублей; на юридических лиц - от ста пятидесяти до двухсот тысяч рублей.</w:t>
      </w:r>
    </w:p>
    <w:p w:rsidR="00863271" w:rsidRPr="009F6538" w:rsidRDefault="00863271" w:rsidP="0045490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F6538">
        <w:rPr>
          <w:rFonts w:ascii="Times New Roman" w:hAnsi="Times New Roman" w:cs="Times New Roman"/>
          <w:sz w:val="28"/>
          <w:szCs w:val="28"/>
        </w:rPr>
        <w:t>На постоянной основе ведется разъяснительная работа с населением, организовываются совместные патрули сотрудников МЧС, Департамента природопользования и полиции</w:t>
      </w:r>
      <w:r w:rsidR="009F6538">
        <w:rPr>
          <w:rFonts w:ascii="Times New Roman" w:hAnsi="Times New Roman" w:cs="Times New Roman"/>
          <w:sz w:val="28"/>
          <w:szCs w:val="28"/>
        </w:rPr>
        <w:t>.</w:t>
      </w:r>
    </w:p>
    <w:p w:rsidR="00863271" w:rsidRDefault="00863271" w:rsidP="004549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F6538">
        <w:rPr>
          <w:rFonts w:ascii="Times New Roman" w:hAnsi="Times New Roman" w:cs="Times New Roman"/>
          <w:sz w:val="28"/>
          <w:szCs w:val="28"/>
        </w:rPr>
        <w:t>В заключение</w:t>
      </w:r>
      <w:r w:rsidR="009F6538" w:rsidRPr="009F6538">
        <w:rPr>
          <w:rFonts w:ascii="Times New Roman" w:hAnsi="Times New Roman" w:cs="Times New Roman"/>
          <w:sz w:val="28"/>
          <w:szCs w:val="28"/>
        </w:rPr>
        <w:t xml:space="preserve"> </w:t>
      </w:r>
      <w:r w:rsidR="00454909">
        <w:rPr>
          <w:rFonts w:ascii="Times New Roman" w:hAnsi="Times New Roman" w:cs="Times New Roman"/>
          <w:sz w:val="28"/>
          <w:szCs w:val="28"/>
        </w:rPr>
        <w:t xml:space="preserve">сотрудник МЧС Фролов Антон </w:t>
      </w:r>
      <w:r w:rsidR="009F6538" w:rsidRPr="009F6538">
        <w:rPr>
          <w:rFonts w:ascii="Times New Roman" w:hAnsi="Times New Roman" w:cs="Times New Roman"/>
          <w:sz w:val="28"/>
          <w:szCs w:val="28"/>
        </w:rPr>
        <w:t xml:space="preserve"> </w:t>
      </w:r>
      <w:r w:rsidR="00454909">
        <w:rPr>
          <w:rFonts w:ascii="Times New Roman" w:hAnsi="Times New Roman" w:cs="Times New Roman"/>
          <w:sz w:val="28"/>
          <w:szCs w:val="28"/>
        </w:rPr>
        <w:t>напомнил</w:t>
      </w:r>
      <w:r w:rsidRPr="009F6538">
        <w:rPr>
          <w:rFonts w:ascii="Times New Roman" w:hAnsi="Times New Roman" w:cs="Times New Roman"/>
          <w:sz w:val="28"/>
          <w:szCs w:val="28"/>
        </w:rPr>
        <w:t xml:space="preserve"> </w:t>
      </w:r>
      <w:r w:rsidR="009F6538" w:rsidRPr="009F6538">
        <w:rPr>
          <w:rFonts w:ascii="Times New Roman" w:hAnsi="Times New Roman" w:cs="Times New Roman"/>
          <w:sz w:val="28"/>
          <w:szCs w:val="28"/>
        </w:rPr>
        <w:t xml:space="preserve">еще раз </w:t>
      </w:r>
      <w:r w:rsidRPr="009F6538">
        <w:rPr>
          <w:rFonts w:ascii="Times New Roman" w:hAnsi="Times New Roman" w:cs="Times New Roman"/>
          <w:sz w:val="28"/>
          <w:szCs w:val="28"/>
        </w:rPr>
        <w:t xml:space="preserve">основные правила поведения в быту, на водоемах и лесопарковых зонах </w:t>
      </w:r>
      <w:r w:rsidR="009F6538" w:rsidRPr="009F6538">
        <w:rPr>
          <w:rFonts w:ascii="Times New Roman" w:hAnsi="Times New Roman" w:cs="Times New Roman"/>
          <w:sz w:val="28"/>
          <w:szCs w:val="28"/>
        </w:rPr>
        <w:t xml:space="preserve">Новомосковского АО </w:t>
      </w:r>
      <w:r w:rsidRPr="009F6538">
        <w:rPr>
          <w:rFonts w:ascii="Times New Roman" w:hAnsi="Times New Roman" w:cs="Times New Roman"/>
          <w:sz w:val="28"/>
          <w:szCs w:val="28"/>
        </w:rPr>
        <w:t>города Москвы.</w:t>
      </w:r>
    </w:p>
    <w:p w:rsidR="00163508" w:rsidRPr="009F6538" w:rsidRDefault="00163508" w:rsidP="004549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63271" w:rsidRPr="00163508" w:rsidRDefault="00163508" w:rsidP="0016350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63508">
        <w:rPr>
          <w:rFonts w:ascii="Times New Roman" w:hAnsi="Times New Roman" w:cs="Times New Roman"/>
          <w:i/>
          <w:sz w:val="28"/>
          <w:szCs w:val="28"/>
        </w:rPr>
        <w:t xml:space="preserve">Материал подготовила </w:t>
      </w:r>
    </w:p>
    <w:p w:rsidR="00163508" w:rsidRPr="00163508" w:rsidRDefault="00163508" w:rsidP="0016350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63508">
        <w:rPr>
          <w:rFonts w:ascii="Times New Roman" w:hAnsi="Times New Roman" w:cs="Times New Roman"/>
          <w:i/>
          <w:sz w:val="28"/>
          <w:szCs w:val="28"/>
        </w:rPr>
        <w:t xml:space="preserve">Шакун Наталия 1 РОНПР Управления по </w:t>
      </w:r>
      <w:proofErr w:type="spellStart"/>
      <w:r w:rsidRPr="00163508">
        <w:rPr>
          <w:rFonts w:ascii="Times New Roman" w:hAnsi="Times New Roman" w:cs="Times New Roman"/>
          <w:i/>
          <w:sz w:val="28"/>
          <w:szCs w:val="28"/>
        </w:rPr>
        <w:t>ТиНАО</w:t>
      </w:r>
      <w:proofErr w:type="spellEnd"/>
    </w:p>
    <w:sectPr w:rsidR="00163508" w:rsidRPr="00163508" w:rsidSect="00163508">
      <w:pgSz w:w="11906" w:h="16838"/>
      <w:pgMar w:top="851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271"/>
    <w:rsid w:val="001556EB"/>
    <w:rsid w:val="00163508"/>
    <w:rsid w:val="00454909"/>
    <w:rsid w:val="00863271"/>
    <w:rsid w:val="00980774"/>
    <w:rsid w:val="009F6538"/>
    <w:rsid w:val="00B61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0EE09D-8461-4814-911A-722A158FC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Иовлева Мария Викторовна</cp:lastModifiedBy>
  <cp:revision>7</cp:revision>
  <dcterms:created xsi:type="dcterms:W3CDTF">2017-06-22T10:30:00Z</dcterms:created>
  <dcterms:modified xsi:type="dcterms:W3CDTF">2017-06-27T07:09:00Z</dcterms:modified>
</cp:coreProperties>
</file>