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F3" w:rsidRDefault="00FC03F3" w:rsidP="00FC03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299F">
        <w:rPr>
          <w:rFonts w:ascii="Times New Roman" w:hAnsi="Times New Roman" w:cs="Times New Roman"/>
          <w:sz w:val="28"/>
          <w:szCs w:val="28"/>
        </w:rPr>
        <w:t>«Лучший пожарный» Пожарно-спасательного центра Москвы</w:t>
      </w:r>
    </w:p>
    <w:p w:rsidR="00B7299F" w:rsidRPr="00B7299F" w:rsidRDefault="00B7299F" w:rsidP="00FC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Лучший пожарный 001"/>
          </v:shape>
        </w:pict>
      </w:r>
    </w:p>
    <w:bookmarkEnd w:id="0"/>
    <w:p w:rsidR="00FC03F3" w:rsidRPr="00A5054D" w:rsidRDefault="00FC03F3" w:rsidP="00FC0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 xml:space="preserve">На днях в Зеленограде завершился смотр-конкурс профессионального мастерства на звание «Лучший пожарный» среди сотрудников Пожарно-спасательного центра Москвы Департамента </w:t>
      </w:r>
      <w:proofErr w:type="spellStart"/>
      <w:r w:rsidRPr="00A5054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A5054D">
        <w:rPr>
          <w:rFonts w:ascii="Times New Roman" w:hAnsi="Times New Roman" w:cs="Times New Roman"/>
          <w:sz w:val="28"/>
          <w:szCs w:val="28"/>
        </w:rPr>
        <w:t xml:space="preserve"> Москвы. В финальном этапе, который проходил на базе современного учебно-тренировочного комплекса, приняли участие 29 лучших профессионалов пожарного дела среди которых пожарные 301, 302, 303, 304 и 305 пожарно-спасательных отрядов по </w:t>
      </w:r>
      <w:proofErr w:type="spellStart"/>
      <w:r w:rsidRPr="00A5054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5054D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:rsidR="00FC03F3" w:rsidRPr="00A5054D" w:rsidRDefault="00FC03F3" w:rsidP="00FC0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 xml:space="preserve">Заместитель начальника ПСЦ Андрей </w:t>
      </w:r>
      <w:proofErr w:type="spellStart"/>
      <w:r w:rsidRPr="00A5054D">
        <w:rPr>
          <w:rFonts w:ascii="Times New Roman" w:hAnsi="Times New Roman" w:cs="Times New Roman"/>
          <w:sz w:val="28"/>
          <w:szCs w:val="28"/>
        </w:rPr>
        <w:t>Калгин</w:t>
      </w:r>
      <w:proofErr w:type="spellEnd"/>
      <w:r w:rsidRPr="00A5054D">
        <w:rPr>
          <w:rFonts w:ascii="Times New Roman" w:hAnsi="Times New Roman" w:cs="Times New Roman"/>
          <w:sz w:val="28"/>
          <w:szCs w:val="28"/>
        </w:rPr>
        <w:t xml:space="preserve"> отметил, что в финал соревнований по профессиональному мастерству попали лучшие из лучших, победители отборочных этапов в своих подразделениях. Для того чтобы подтвердить престижный статус «Лучшего пожарного» центра, им пришлось пройти конкурсные испытания, которые включали проверку теоретических знаний (3 билета по 10 вопросов); физическую подготовку (подтягивание, челночный бег, кросс на 1000 метров); проверку профессиональных навыков. Каждый этап – это серьёзная аттестация на профессионализм сотрудников.</w:t>
      </w:r>
    </w:p>
    <w:p w:rsidR="00FC03F3" w:rsidRPr="00A5054D" w:rsidRDefault="00FC03F3" w:rsidP="00FC03F3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>Сами участники состязаний подтверждают, что соревнования для них очень важны, они помогают выработать такие качества, как физическую силу, силу воли, скорость, профессиональные навыки. Все они крайне необходимы профессионалу - пожарному и спасателю. Подход у участников к каждому этапу смотра-конкурса серьёзный, подготовка – на высшем уровне, накал эмоций и волнение – буквально осязаемы.</w:t>
      </w:r>
    </w:p>
    <w:p w:rsidR="00FC03F3" w:rsidRPr="00A5054D" w:rsidRDefault="00FC03F3" w:rsidP="00FC03F3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 xml:space="preserve">Смотр-конкурс на звание «Лучшего пожарного» уже давно стал доброй традицией для большинства сотрудников центра. Здесь собираются не только </w:t>
      </w:r>
      <w:r w:rsidRPr="00A5054D">
        <w:rPr>
          <w:rFonts w:ascii="Times New Roman" w:hAnsi="Times New Roman" w:cs="Times New Roman"/>
          <w:sz w:val="28"/>
          <w:szCs w:val="28"/>
        </w:rPr>
        <w:lastRenderedPageBreak/>
        <w:t>чтобы проверить свои возможности, но и набраться необходимого опыта. Это не просто спортивное мероприятие, направленное на выявление лучших сотрудников, можно смело сказать, что смотр-конкурс – своеобразная площадка для получения необходимого опыта и укрепления уже полученных в ходе работы знаний.</w:t>
      </w:r>
    </w:p>
    <w:p w:rsidR="00FC03F3" w:rsidRPr="00A5054D" w:rsidRDefault="00FC03F3" w:rsidP="00F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>В напряженной борьбе лучшими признаны:</w:t>
      </w:r>
    </w:p>
    <w:p w:rsidR="00FC03F3" w:rsidRPr="00A5054D" w:rsidRDefault="00FC03F3" w:rsidP="00F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>Александр Абакумов (пожарно-спасательный отряд № 211), занявший 1-е место;</w:t>
      </w:r>
    </w:p>
    <w:p w:rsidR="00FC03F3" w:rsidRPr="00A5054D" w:rsidRDefault="00FC03F3" w:rsidP="00F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>Сергей Козлов (пожарно-спасательный отряд № 209-го им. полковника Жебелева), занявший 2-е место;</w:t>
      </w:r>
    </w:p>
    <w:p w:rsidR="00FC03F3" w:rsidRPr="00A5054D" w:rsidRDefault="00FC03F3" w:rsidP="00F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>Александр Солдатов (пожарно-спасательный отряд № 201), занявший 3-е место.</w:t>
      </w:r>
    </w:p>
    <w:p w:rsidR="00FC03F3" w:rsidRPr="00A5054D" w:rsidRDefault="00FC03F3" w:rsidP="00F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 xml:space="preserve">По результатам среди лучшего звена заняли </w:t>
      </w:r>
      <w:r w:rsidRPr="00A5054D">
        <w:rPr>
          <w:rFonts w:ascii="Times New Roman" w:hAnsi="Times New Roman" w:cs="Times New Roman"/>
          <w:b/>
          <w:sz w:val="28"/>
          <w:szCs w:val="28"/>
        </w:rPr>
        <w:t xml:space="preserve">пожарные 304 ПСЦ </w:t>
      </w:r>
      <w:proofErr w:type="spellStart"/>
      <w:r w:rsidRPr="00A5054D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A5054D">
        <w:rPr>
          <w:rFonts w:ascii="Times New Roman" w:hAnsi="Times New Roman" w:cs="Times New Roman"/>
          <w:sz w:val="28"/>
          <w:szCs w:val="28"/>
        </w:rPr>
        <w:t>.</w:t>
      </w:r>
    </w:p>
    <w:p w:rsidR="004F6FB8" w:rsidRPr="00A5054D" w:rsidRDefault="00FC03F3" w:rsidP="00FC03F3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>По информации Пожарно-спасательного центра Москвы по итогам смотра-конкурса также будут отобраны 8 человек, которые будут представлять центр в финале общегородского смотра-конкурса профессионального мастерства «Московские мастера – 2017».</w:t>
      </w:r>
    </w:p>
    <w:p w:rsidR="00FC03F3" w:rsidRPr="00A5054D" w:rsidRDefault="00FC03F3" w:rsidP="00FC0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3F3" w:rsidRPr="00A5054D" w:rsidRDefault="00FC03F3" w:rsidP="00FC03F3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D">
        <w:rPr>
          <w:rFonts w:ascii="Times New Roman" w:hAnsi="Times New Roman" w:cs="Times New Roman"/>
          <w:sz w:val="28"/>
          <w:szCs w:val="28"/>
        </w:rPr>
        <w:t xml:space="preserve">Пресс-служба Управления по </w:t>
      </w:r>
      <w:proofErr w:type="spellStart"/>
      <w:r w:rsidRPr="00A5054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5054D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Pr="00A5054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A5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54D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</w:p>
    <w:sectPr w:rsidR="00FC03F3" w:rsidRPr="00A5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C"/>
    <w:rsid w:val="004F6FB8"/>
    <w:rsid w:val="00945B09"/>
    <w:rsid w:val="00A5054D"/>
    <w:rsid w:val="00B7299F"/>
    <w:rsid w:val="00F3205C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F455-D6E6-4D11-8C5A-88C342D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5</cp:revision>
  <dcterms:created xsi:type="dcterms:W3CDTF">2017-06-08T07:52:00Z</dcterms:created>
  <dcterms:modified xsi:type="dcterms:W3CDTF">2017-06-15T06:04:00Z</dcterms:modified>
</cp:coreProperties>
</file>