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A4" w:rsidRDefault="00756289" w:rsidP="00710975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bookmarkStart w:id="0" w:name="_GoBack"/>
      <w:r w:rsidRPr="00E46AA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Подготовка к пасхе</w:t>
      </w:r>
    </w:p>
    <w:bookmarkEnd w:id="0"/>
    <w:p w:rsidR="00710975" w:rsidRPr="00E46AA4" w:rsidRDefault="00756289" w:rsidP="00710975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81.25pt">
            <v:imagedata r:id="rId4" o:title="image1"/>
          </v:shape>
        </w:pict>
      </w:r>
    </w:p>
    <w:p w:rsidR="00C601FB" w:rsidRPr="00C601FB" w:rsidRDefault="00710975" w:rsidP="00C6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Скоро все православные граждане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отмечать один из величайших христианских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аздников — Пасху, и в эти светлые пасхальные дни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церкви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посещают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сотни посетителей,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входят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престарелы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легко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поддаются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физически не могут быстро эвакуироваться. Сотрудники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регионального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надзорной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профилактической работы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 Москве 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Илиев, Артур </w:t>
      </w:r>
      <w:proofErr w:type="spellStart"/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Улыбаев</w:t>
      </w:r>
      <w:proofErr w:type="spellEnd"/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Илья Швецов провели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профилактические мероприятия в </w:t>
      </w:r>
      <w:r w:rsidR="00C6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следующих 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Храмах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Внкуовское</w:t>
      </w:r>
      <w:proofErr w:type="spellEnd"/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6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Православный приход храма Илии пророка в Изварине</w:t>
      </w:r>
      <w:r w:rsidR="00C6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01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поселение Воскресенское </w:t>
      </w:r>
      <w:r w:rsidR="00C601FB">
        <w:t>«</w:t>
      </w:r>
      <w:r w:rsidR="00C601FB" w:rsidRPr="00C601FB">
        <w:rPr>
          <w:rFonts w:ascii="Times New Roman" w:hAnsi="Times New Roman" w:cs="Times New Roman"/>
          <w:sz w:val="28"/>
          <w:szCs w:val="28"/>
        </w:rPr>
        <w:t>Православный пр</w:t>
      </w:r>
      <w:r w:rsidR="00C601FB">
        <w:rPr>
          <w:rFonts w:ascii="Times New Roman" w:hAnsi="Times New Roman" w:cs="Times New Roman"/>
          <w:sz w:val="28"/>
          <w:szCs w:val="28"/>
        </w:rPr>
        <w:t>иход храма Воскресения Христова,</w:t>
      </w:r>
      <w:r w:rsidR="00C601FB" w:rsidRPr="00C601FB">
        <w:rPr>
          <w:rFonts w:ascii="Times New Roman" w:hAnsi="Times New Roman" w:cs="Times New Roman"/>
          <w:sz w:val="28"/>
          <w:szCs w:val="28"/>
        </w:rPr>
        <w:t xml:space="preserve"> «Православный приход храма святого Николая Чудотворца в </w:t>
      </w:r>
      <w:proofErr w:type="spellStart"/>
      <w:r w:rsidR="00C601FB" w:rsidRPr="00C601FB">
        <w:rPr>
          <w:rFonts w:ascii="Times New Roman" w:hAnsi="Times New Roman" w:cs="Times New Roman"/>
          <w:sz w:val="28"/>
          <w:szCs w:val="28"/>
        </w:rPr>
        <w:t>Кувекино</w:t>
      </w:r>
      <w:proofErr w:type="spellEnd"/>
      <w:r w:rsidR="00C601FB" w:rsidRPr="00C601FB">
        <w:rPr>
          <w:rFonts w:ascii="Times New Roman" w:hAnsi="Times New Roman" w:cs="Times New Roman"/>
          <w:sz w:val="28"/>
          <w:szCs w:val="28"/>
        </w:rPr>
        <w:t xml:space="preserve"> г. Москвы"</w:t>
      </w:r>
      <w:r w:rsidR="00C601FB">
        <w:rPr>
          <w:rFonts w:ascii="Times New Roman" w:hAnsi="Times New Roman" w:cs="Times New Roman"/>
          <w:sz w:val="28"/>
          <w:szCs w:val="28"/>
        </w:rPr>
        <w:t xml:space="preserve">, поселение Московский </w:t>
      </w:r>
      <w:r w:rsidR="00C601FB" w:rsidRPr="00C601FB">
        <w:rPr>
          <w:rFonts w:ascii="Times New Roman" w:hAnsi="Times New Roman" w:cs="Times New Roman"/>
          <w:sz w:val="28"/>
          <w:szCs w:val="28"/>
        </w:rPr>
        <w:t xml:space="preserve"> «Православный приход храма Покрова Пресвятой Богородицы в Яковлево г. Москвы» Московской епархии РПЦ</w:t>
      </w:r>
    </w:p>
    <w:p w:rsidR="0090481D" w:rsidRPr="00710975" w:rsidRDefault="00C601FB" w:rsidP="00A118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мероприятия направлены для того, ч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тобы обеспечить верующим безопасность во время праздничного богослужения, с настоятелями и работниками церкви </w:t>
      </w:r>
      <w:r w:rsidR="00AA0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провели</w:t>
      </w:r>
      <w:r w:rsidR="00E46AA4" w:rsidRPr="00710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инструктажи.</w:t>
      </w:r>
    </w:p>
    <w:p w:rsidR="00E46AA4" w:rsidRPr="00710975" w:rsidRDefault="00E46AA4" w:rsidP="00A118A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710975">
        <w:rPr>
          <w:color w:val="000000"/>
          <w:sz w:val="28"/>
          <w:szCs w:val="28"/>
        </w:rPr>
        <w:t xml:space="preserve">В ходе рейдов инспекторы МЧС разъясняют работникам церкви, как правильно пользоваться огнетушителями, особое внимание </w:t>
      </w:r>
      <w:r w:rsidR="00AA0BCA">
        <w:rPr>
          <w:color w:val="000000"/>
          <w:sz w:val="28"/>
          <w:szCs w:val="28"/>
        </w:rPr>
        <w:t>уделили</w:t>
      </w:r>
      <w:r w:rsidRPr="00710975">
        <w:rPr>
          <w:color w:val="000000"/>
          <w:sz w:val="28"/>
          <w:szCs w:val="28"/>
        </w:rPr>
        <w:t xml:space="preserve"> путям эвакуации из здания, наличию и исправности первичных средств </w:t>
      </w:r>
      <w:r w:rsidRPr="00710975">
        <w:rPr>
          <w:color w:val="000000"/>
          <w:sz w:val="28"/>
          <w:szCs w:val="28"/>
        </w:rPr>
        <w:lastRenderedPageBreak/>
        <w:t xml:space="preserve">пожаротушения. </w:t>
      </w:r>
      <w:r w:rsidR="00AA0BCA">
        <w:rPr>
          <w:color w:val="000000"/>
          <w:sz w:val="28"/>
          <w:szCs w:val="28"/>
        </w:rPr>
        <w:t>Так же провели</w:t>
      </w:r>
      <w:r w:rsidRPr="00710975">
        <w:rPr>
          <w:color w:val="000000"/>
          <w:sz w:val="28"/>
          <w:szCs w:val="28"/>
        </w:rPr>
        <w:t xml:space="preserve"> инструктажи по требованиям пожарной безопасности в культовых сооружениях.</w:t>
      </w:r>
    </w:p>
    <w:p w:rsidR="00E46AA4" w:rsidRPr="00710975" w:rsidRDefault="00E46AA4" w:rsidP="00A118A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710975">
        <w:rPr>
          <w:color w:val="000000"/>
          <w:sz w:val="28"/>
          <w:szCs w:val="28"/>
        </w:rPr>
        <w:t>Возгорания в религиозных учреждениях представляют большую опасность.</w:t>
      </w:r>
    </w:p>
    <w:p w:rsidR="00AA0BCA" w:rsidRDefault="00E46AA4" w:rsidP="00A118A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710975">
        <w:rPr>
          <w:color w:val="000000"/>
          <w:sz w:val="28"/>
          <w:szCs w:val="28"/>
        </w:rPr>
        <w:t xml:space="preserve">Во-первых, оперативно-тактическая характеристика и строение культовых сооружений имеет свои особенности, у </w:t>
      </w:r>
      <w:proofErr w:type="spellStart"/>
      <w:r w:rsidRPr="00710975">
        <w:rPr>
          <w:color w:val="000000"/>
          <w:sz w:val="28"/>
          <w:szCs w:val="28"/>
        </w:rPr>
        <w:t>огнеборцев</w:t>
      </w:r>
      <w:proofErr w:type="spellEnd"/>
      <w:r w:rsidRPr="00710975">
        <w:rPr>
          <w:color w:val="000000"/>
          <w:sz w:val="28"/>
          <w:szCs w:val="28"/>
        </w:rPr>
        <w:t xml:space="preserve"> в связи с этим могут возникнуть </w:t>
      </w:r>
      <w:r w:rsidR="00AA0BCA">
        <w:rPr>
          <w:color w:val="000000"/>
          <w:sz w:val="28"/>
          <w:szCs w:val="28"/>
        </w:rPr>
        <w:t xml:space="preserve">определенные </w:t>
      </w:r>
      <w:r w:rsidRPr="00710975">
        <w:rPr>
          <w:color w:val="000000"/>
          <w:sz w:val="28"/>
          <w:szCs w:val="28"/>
        </w:rPr>
        <w:t>сложности в проведении спасательных р</w:t>
      </w:r>
      <w:r w:rsidR="00AA0BCA">
        <w:rPr>
          <w:color w:val="000000"/>
          <w:sz w:val="28"/>
          <w:szCs w:val="28"/>
        </w:rPr>
        <w:t>абот и во время тушения пожара.</w:t>
      </w:r>
    </w:p>
    <w:p w:rsidR="00AA0BCA" w:rsidRDefault="00E46AA4" w:rsidP="00A118A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710975">
        <w:rPr>
          <w:color w:val="000000"/>
          <w:sz w:val="28"/>
          <w:szCs w:val="28"/>
        </w:rPr>
        <w:t>Во-вторых, многие культовые сооружения имеют большое историческое и культ</w:t>
      </w:r>
      <w:r w:rsidR="00AA0BCA">
        <w:rPr>
          <w:color w:val="000000"/>
          <w:sz w:val="28"/>
          <w:szCs w:val="28"/>
        </w:rPr>
        <w:t>урное значение для государства.</w:t>
      </w:r>
    </w:p>
    <w:p w:rsidR="00E46AA4" w:rsidRPr="00710975" w:rsidRDefault="00AA0BCA" w:rsidP="00A118A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в-третьих</w:t>
      </w:r>
      <w:r w:rsidR="00E46AA4" w:rsidRPr="00710975">
        <w:rPr>
          <w:color w:val="000000"/>
          <w:sz w:val="28"/>
          <w:szCs w:val="28"/>
        </w:rPr>
        <w:t xml:space="preserve">, </w:t>
      </w:r>
      <w:r w:rsidR="00A118A8"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 xml:space="preserve"> важно</w:t>
      </w:r>
      <w:r w:rsidR="00A118A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здания Храмов являются </w:t>
      </w:r>
      <w:r w:rsidR="00E46AA4" w:rsidRPr="00710975">
        <w:rPr>
          <w:color w:val="000000"/>
          <w:sz w:val="28"/>
          <w:szCs w:val="28"/>
        </w:rPr>
        <w:t xml:space="preserve">памятниками архитектуры... После пожара восстановить не всегда </w:t>
      </w:r>
      <w:r w:rsidR="00A118A8">
        <w:rPr>
          <w:color w:val="000000"/>
          <w:sz w:val="28"/>
          <w:szCs w:val="28"/>
        </w:rPr>
        <w:t xml:space="preserve">предоставляется </w:t>
      </w:r>
      <w:r w:rsidR="00E46AA4" w:rsidRPr="00710975">
        <w:rPr>
          <w:color w:val="000000"/>
          <w:sz w:val="28"/>
          <w:szCs w:val="28"/>
        </w:rPr>
        <w:t>возможно</w:t>
      </w:r>
      <w:r w:rsidR="00A118A8">
        <w:rPr>
          <w:color w:val="000000"/>
          <w:sz w:val="28"/>
          <w:szCs w:val="28"/>
        </w:rPr>
        <w:t>сть</w:t>
      </w:r>
      <w:r w:rsidR="00E46AA4" w:rsidRPr="00710975">
        <w:rPr>
          <w:color w:val="000000"/>
          <w:sz w:val="28"/>
          <w:szCs w:val="28"/>
        </w:rPr>
        <w:t>.</w:t>
      </w:r>
    </w:p>
    <w:p w:rsidR="00E46AA4" w:rsidRPr="00710975" w:rsidRDefault="00E46AA4" w:rsidP="00A118A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710975">
        <w:rPr>
          <w:color w:val="000000"/>
          <w:sz w:val="28"/>
          <w:szCs w:val="28"/>
        </w:rPr>
        <w:t xml:space="preserve">В настоящее время технологии тушения пожаров и уровень профессионализма пожарных в Москве находятся на очень высоком уровне. Если возгорание уже произошло, пожарные сделают все необходимое, чтобы, во-первых, спасти людей, а во-вторых, сохранить все культурные ценности. Сейчас существуют "щадящие" методы тушения, </w:t>
      </w:r>
      <w:proofErr w:type="gramStart"/>
      <w:r w:rsidRPr="00710975">
        <w:rPr>
          <w:color w:val="000000"/>
          <w:sz w:val="28"/>
          <w:szCs w:val="28"/>
        </w:rPr>
        <w:t>например</w:t>
      </w:r>
      <w:proofErr w:type="gramEnd"/>
      <w:r w:rsidRPr="00710975">
        <w:rPr>
          <w:color w:val="000000"/>
          <w:sz w:val="28"/>
          <w:szCs w:val="28"/>
        </w:rPr>
        <w:t xml:space="preserve"> при помощи очень плотной пены и без воды. В вопросах тушения Москва находится на высоком уровне, а вот с профилактикой стоит  работать постоянно.</w:t>
      </w:r>
    </w:p>
    <w:p w:rsidR="00E46AA4" w:rsidRPr="00710975" w:rsidRDefault="00E46AA4" w:rsidP="00A118A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  <w:sz w:val="28"/>
          <w:szCs w:val="28"/>
        </w:rPr>
      </w:pPr>
      <w:r w:rsidRPr="00710975">
        <w:rPr>
          <w:color w:val="000000"/>
          <w:sz w:val="28"/>
          <w:szCs w:val="28"/>
        </w:rPr>
        <w:t xml:space="preserve">Поэтому </w:t>
      </w:r>
      <w:r w:rsidR="00A118A8">
        <w:rPr>
          <w:color w:val="000000"/>
          <w:sz w:val="28"/>
          <w:szCs w:val="28"/>
        </w:rPr>
        <w:t xml:space="preserve">Сотрудники 1 регионального отдела надзорной деятельности и профилактической работы Управления по </w:t>
      </w:r>
      <w:proofErr w:type="spellStart"/>
      <w:r w:rsidR="00A118A8">
        <w:rPr>
          <w:color w:val="000000"/>
          <w:sz w:val="28"/>
          <w:szCs w:val="28"/>
        </w:rPr>
        <w:t>ТиНАО</w:t>
      </w:r>
      <w:proofErr w:type="spellEnd"/>
      <w:r w:rsidR="00A118A8">
        <w:rPr>
          <w:color w:val="000000"/>
          <w:sz w:val="28"/>
          <w:szCs w:val="28"/>
        </w:rPr>
        <w:t xml:space="preserve"> Главного управления МЧС России по г. Москве </w:t>
      </w:r>
      <w:r w:rsidRPr="00710975">
        <w:rPr>
          <w:color w:val="000000"/>
          <w:sz w:val="28"/>
          <w:szCs w:val="28"/>
        </w:rPr>
        <w:t>призывает граждан быть особенно внимательными и аккуратными в культовых сооружениях.</w:t>
      </w:r>
    </w:p>
    <w:p w:rsidR="00E46AA4" w:rsidRDefault="00E46AA4" w:rsidP="00A118A8">
      <w:pPr>
        <w:spacing w:after="0"/>
      </w:pPr>
    </w:p>
    <w:sectPr w:rsidR="00E4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A4"/>
    <w:rsid w:val="00710975"/>
    <w:rsid w:val="00756289"/>
    <w:rsid w:val="0090481D"/>
    <w:rsid w:val="00A118A8"/>
    <w:rsid w:val="00AA0BCA"/>
    <w:rsid w:val="00C601FB"/>
    <w:rsid w:val="00E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DEB5B-1C2F-4703-A4DB-77761123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5</cp:revision>
  <dcterms:created xsi:type="dcterms:W3CDTF">2017-03-29T09:16:00Z</dcterms:created>
  <dcterms:modified xsi:type="dcterms:W3CDTF">2017-04-04T09:47:00Z</dcterms:modified>
</cp:coreProperties>
</file>