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573C96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FF0D54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информационной политики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CA1384" w:rsidRDefault="00BF26FD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информационной политики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FF0D54"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FF0D54">
        <w:rPr>
          <w:rFonts w:ascii="Times New Roman" w:hAnsi="Times New Roman" w:cs="Times New Roman"/>
          <w:sz w:val="24"/>
          <w:szCs w:val="24"/>
        </w:rPr>
        <w:t>в соответствии с должностной</w:t>
      </w:r>
    </w:p>
    <w:p w:rsidR="00CA1384" w:rsidRDefault="00CA1384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CA1384" w:rsidRDefault="00BF26FD" w:rsidP="00CA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>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573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573C96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73C96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6" w:rsidRDefault="00CA1406" w:rsidP="00BF26FD">
      <w:pPr>
        <w:spacing w:after="0" w:line="240" w:lineRule="auto"/>
      </w:pPr>
      <w:r>
        <w:separator/>
      </w:r>
    </w:p>
  </w:endnote>
  <w:endnote w:type="continuationSeparator" w:id="0">
    <w:p w:rsidR="00CA1406" w:rsidRDefault="00CA1406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4">
          <w:rPr>
            <w:noProof/>
          </w:rPr>
          <w:t>6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6" w:rsidRDefault="00CA1406" w:rsidP="00BF26FD">
      <w:pPr>
        <w:spacing w:after="0" w:line="240" w:lineRule="auto"/>
      </w:pPr>
      <w:r>
        <w:separator/>
      </w:r>
    </w:p>
  </w:footnote>
  <w:footnote w:type="continuationSeparator" w:id="0">
    <w:p w:rsidR="00CA1406" w:rsidRDefault="00CA1406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72B97"/>
    <w:rsid w:val="004845D3"/>
    <w:rsid w:val="00490178"/>
    <w:rsid w:val="004918E1"/>
    <w:rsid w:val="004B624C"/>
    <w:rsid w:val="00512F1C"/>
    <w:rsid w:val="005135A0"/>
    <w:rsid w:val="00545396"/>
    <w:rsid w:val="00571B87"/>
    <w:rsid w:val="00573C96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A1406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D54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D1B5-736C-404B-B96A-A0E9E45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2017-04-18T17:24:00Z</dcterms:created>
  <dcterms:modified xsi:type="dcterms:W3CDTF">2017-04-18T17:24:00Z</dcterms:modified>
</cp:coreProperties>
</file>