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60" w:rsidRDefault="001A7960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</w:p>
    <w:p w:rsidR="00E2650F" w:rsidRDefault="00E2650F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</w:p>
    <w:p w:rsidR="00E2650F" w:rsidRDefault="00E2650F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</w:p>
    <w:p w:rsidR="001A7960" w:rsidRDefault="001A7960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425EC" w:rsidRDefault="001425EC" w:rsidP="008127C4">
      <w:pPr>
        <w:suppressAutoHyphens/>
        <w:spacing w:after="0" w:line="240" w:lineRule="auto"/>
        <w:ind w:right="-61"/>
        <w:jc w:val="center"/>
        <w:rPr>
          <w:iCs/>
          <w:lang w:eastAsia="ar-SA"/>
        </w:rPr>
      </w:pPr>
    </w:p>
    <w:p w:rsidR="001A7960" w:rsidRDefault="001A7960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</w:p>
    <w:p w:rsidR="00F71F04" w:rsidRDefault="00F71F04" w:rsidP="00185751">
      <w:pPr>
        <w:suppressAutoHyphens/>
        <w:spacing w:after="0" w:line="240" w:lineRule="auto"/>
        <w:ind w:right="5893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О </w:t>
      </w:r>
      <w:r w:rsidR="00435A19">
        <w:rPr>
          <w:i/>
          <w:iCs/>
          <w:lang w:eastAsia="ar-SA"/>
        </w:rPr>
        <w:t>внесении изменений в</w:t>
      </w:r>
      <w:r w:rsidR="00185751">
        <w:rPr>
          <w:i/>
          <w:iCs/>
          <w:lang w:eastAsia="ar-SA"/>
        </w:rPr>
        <w:t xml:space="preserve"> </w:t>
      </w:r>
      <w:r w:rsidR="00C64A2E">
        <w:rPr>
          <w:i/>
          <w:iCs/>
          <w:lang w:eastAsia="ar-SA"/>
        </w:rPr>
        <w:t>п</w:t>
      </w:r>
      <w:r w:rsidR="00185751">
        <w:rPr>
          <w:i/>
          <w:iCs/>
          <w:lang w:eastAsia="ar-SA"/>
        </w:rPr>
        <w:t>остановлени</w:t>
      </w:r>
      <w:r w:rsidR="00435A19">
        <w:rPr>
          <w:i/>
          <w:iCs/>
          <w:lang w:eastAsia="ar-SA"/>
        </w:rPr>
        <w:t>е</w:t>
      </w:r>
      <w:r w:rsidR="00724F1D">
        <w:rPr>
          <w:i/>
          <w:iCs/>
          <w:lang w:eastAsia="ar-SA"/>
        </w:rPr>
        <w:t xml:space="preserve"> Администрации городского ок</w:t>
      </w:r>
      <w:r w:rsidR="00592FEF">
        <w:rPr>
          <w:i/>
          <w:iCs/>
          <w:lang w:eastAsia="ar-SA"/>
        </w:rPr>
        <w:t xml:space="preserve">руга Щербинка </w:t>
      </w:r>
      <w:r w:rsidR="00724F1D">
        <w:rPr>
          <w:i/>
          <w:iCs/>
          <w:lang w:eastAsia="ar-SA"/>
        </w:rPr>
        <w:t xml:space="preserve"> </w:t>
      </w:r>
      <w:r w:rsidR="00435A19">
        <w:rPr>
          <w:i/>
          <w:iCs/>
          <w:lang w:eastAsia="ar-SA"/>
        </w:rPr>
        <w:t>от 11.09.2015 № 355</w:t>
      </w:r>
    </w:p>
    <w:p w:rsidR="003006C6" w:rsidRDefault="003006C6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Default="00F71F04" w:rsidP="004F50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006C6" w:rsidRDefault="00592FEF" w:rsidP="00C758DD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>
        <w:rPr>
          <w:lang w:eastAsia="ru-RU"/>
        </w:rPr>
        <w:t>В целях приведения в соответствие муниципальных нормативных правовых актов с действующим законодательством Российской Федерации</w:t>
      </w:r>
      <w:r w:rsidR="00160214" w:rsidRPr="00160214">
        <w:rPr>
          <w:lang w:eastAsia="ru-RU"/>
        </w:rPr>
        <w:t>, в соответствии с Законом города Москвы от 06.11.2002 № 56 «Об организации местного самоуправления в городе Москве»</w:t>
      </w:r>
      <w:r w:rsidR="00054674">
        <w:rPr>
          <w:lang w:eastAsia="ru-RU"/>
        </w:rPr>
        <w:t>,</w:t>
      </w:r>
      <w:r w:rsidR="00631699">
        <w:rPr>
          <w:lang w:eastAsia="ru-RU"/>
        </w:rPr>
        <w:t xml:space="preserve"> </w:t>
      </w:r>
      <w:r w:rsidR="00E075BE">
        <w:rPr>
          <w:lang w:eastAsia="ru-RU"/>
        </w:rPr>
        <w:t xml:space="preserve">в </w:t>
      </w:r>
      <w:r w:rsidR="00906564">
        <w:t xml:space="preserve">руководствуясь Уставом городского округа Щербинка, </w:t>
      </w:r>
      <w:proofErr w:type="gramEnd"/>
    </w:p>
    <w:p w:rsidR="00F71F04" w:rsidRDefault="00F71F0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60214" w:rsidRDefault="0016021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92FEF" w:rsidRPr="003340CE" w:rsidRDefault="00592FEF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F71F04" w:rsidRPr="00185751" w:rsidRDefault="00185751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lang w:eastAsia="ar-SA"/>
        </w:rPr>
      </w:pPr>
      <w:r w:rsidRPr="00185751">
        <w:rPr>
          <w:b/>
          <w:bCs/>
          <w:lang w:eastAsia="ar-SA"/>
        </w:rPr>
        <w:t>ПОСТАНОВЛЯЮ:</w:t>
      </w:r>
    </w:p>
    <w:p w:rsidR="00F71F04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160214" w:rsidRPr="003340CE" w:rsidRDefault="0016021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675067" w:rsidRPr="003340CE" w:rsidRDefault="00675067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A7960" w:rsidRDefault="00B77902" w:rsidP="00FD53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FD5317">
        <w:rPr>
          <w:lang w:eastAsia="ar-SA"/>
        </w:rPr>
        <w:t xml:space="preserve">1. </w:t>
      </w:r>
      <w:r w:rsidR="00592FEF">
        <w:rPr>
          <w:lang w:eastAsia="ar-SA"/>
        </w:rPr>
        <w:t xml:space="preserve">Внести следующие изменения в </w:t>
      </w:r>
      <w:r w:rsidR="00FD5317">
        <w:rPr>
          <w:lang w:eastAsia="ar-SA"/>
        </w:rPr>
        <w:t>постановление Администрации городского округа Щ</w:t>
      </w:r>
      <w:r w:rsidR="00592FEF">
        <w:rPr>
          <w:lang w:eastAsia="ar-SA"/>
        </w:rPr>
        <w:t>ербинка от 11.09.2015 № 355</w:t>
      </w:r>
      <w:r w:rsidR="00160214">
        <w:rPr>
          <w:lang w:eastAsia="ar-SA"/>
        </w:rPr>
        <w:t xml:space="preserve"> «</w:t>
      </w:r>
      <w:r w:rsidR="00592FEF">
        <w:rPr>
          <w:lang w:eastAsia="ar-SA"/>
        </w:rPr>
        <w:t>Об утверждении Административных регламентов предоставления муниципальных услуг</w:t>
      </w:r>
      <w:r w:rsidR="00FD5317">
        <w:rPr>
          <w:lang w:eastAsia="ar-SA"/>
        </w:rPr>
        <w:t>»</w:t>
      </w:r>
      <w:r w:rsidR="00592FEF">
        <w:rPr>
          <w:lang w:eastAsia="ar-SA"/>
        </w:rPr>
        <w:t xml:space="preserve"> (далее – постановление):</w:t>
      </w:r>
    </w:p>
    <w:p w:rsidR="00592FEF" w:rsidRDefault="00592FEF" w:rsidP="00FD53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           1.1. пункт 1.1 постановления признать утратившим силу;</w:t>
      </w:r>
    </w:p>
    <w:p w:rsidR="00592FEF" w:rsidRDefault="00592FEF" w:rsidP="00FD53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           1.2. пункт 1.2 постановления признать утратившим силу;</w:t>
      </w:r>
    </w:p>
    <w:p w:rsidR="00592FEF" w:rsidRDefault="00592FEF" w:rsidP="00FD53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           1.3. пункт 1.3 постановления признать утратившим силу.</w:t>
      </w:r>
    </w:p>
    <w:p w:rsidR="0027470D" w:rsidRPr="00B77902" w:rsidRDefault="00B77902" w:rsidP="00B77902">
      <w:pPr>
        <w:tabs>
          <w:tab w:val="left" w:pos="709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iCs/>
          <w:lang w:eastAsia="ar-SA"/>
        </w:rPr>
        <w:tab/>
        <w:t xml:space="preserve">2. </w:t>
      </w:r>
      <w:r w:rsidR="0027470D" w:rsidRPr="00B77902">
        <w:rPr>
          <w:iCs/>
          <w:lang w:eastAsia="ar-SA"/>
        </w:rPr>
        <w:t>Опубликовать настоящее постановление в газете «</w:t>
      </w:r>
      <w:proofErr w:type="spellStart"/>
      <w:r w:rsidR="0027470D" w:rsidRPr="00B77902">
        <w:rPr>
          <w:iCs/>
          <w:lang w:eastAsia="ar-SA"/>
        </w:rPr>
        <w:t>Щербинск</w:t>
      </w:r>
      <w:r w:rsidR="003722A5" w:rsidRPr="00B77902">
        <w:rPr>
          <w:iCs/>
          <w:lang w:eastAsia="ar-SA"/>
        </w:rPr>
        <w:t>ие</w:t>
      </w:r>
      <w:proofErr w:type="spellEnd"/>
      <w:r w:rsidR="003722A5" w:rsidRPr="00B77902">
        <w:rPr>
          <w:iCs/>
          <w:lang w:eastAsia="ar-SA"/>
        </w:rPr>
        <w:t xml:space="preserve"> вести», в бюллетене «Московский муниципальный вестник» </w:t>
      </w:r>
      <w:r w:rsidR="0027470D" w:rsidRPr="00B77902">
        <w:rPr>
          <w:iCs/>
          <w:lang w:eastAsia="ar-SA"/>
        </w:rPr>
        <w:t>и разместить на официальном сайте Администрации городского округа Щербинка.</w:t>
      </w:r>
    </w:p>
    <w:p w:rsidR="001D0D3D" w:rsidRPr="00B77902" w:rsidRDefault="00B77902" w:rsidP="00B77902">
      <w:pPr>
        <w:tabs>
          <w:tab w:val="left" w:pos="709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iCs/>
          <w:lang w:eastAsia="ar-SA"/>
        </w:rPr>
        <w:tab/>
        <w:t xml:space="preserve">3. </w:t>
      </w:r>
      <w:proofErr w:type="gramStart"/>
      <w:r w:rsidR="001D0D3D" w:rsidRPr="00B77902">
        <w:rPr>
          <w:iCs/>
          <w:lang w:eastAsia="ar-SA"/>
        </w:rPr>
        <w:t>Контроль за</w:t>
      </w:r>
      <w:proofErr w:type="gramEnd"/>
      <w:r w:rsidR="001D0D3D" w:rsidRPr="00B77902">
        <w:rPr>
          <w:iCs/>
          <w:lang w:eastAsia="ar-SA"/>
        </w:rPr>
        <w:t xml:space="preserve"> исполнением настоящ</w:t>
      </w:r>
      <w:r w:rsidR="00160214">
        <w:rPr>
          <w:iCs/>
          <w:lang w:eastAsia="ar-SA"/>
        </w:rPr>
        <w:t>его постановления возложить на г</w:t>
      </w:r>
      <w:r w:rsidR="001D0D3D" w:rsidRPr="00B77902">
        <w:rPr>
          <w:iCs/>
          <w:lang w:eastAsia="ar-SA"/>
        </w:rPr>
        <w:t>лав</w:t>
      </w:r>
      <w:r w:rsidR="002E436B" w:rsidRPr="00B77902">
        <w:rPr>
          <w:iCs/>
          <w:lang w:eastAsia="ar-SA"/>
        </w:rPr>
        <w:t>у</w:t>
      </w:r>
      <w:r w:rsidR="001D0D3D" w:rsidRPr="00B77902">
        <w:rPr>
          <w:iCs/>
          <w:lang w:eastAsia="ar-SA"/>
        </w:rPr>
        <w:t xml:space="preserve"> Администрации городского округа Щербинка.</w:t>
      </w:r>
    </w:p>
    <w:p w:rsidR="0027731C" w:rsidRPr="0027731C" w:rsidRDefault="0027731C" w:rsidP="0027731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p w:rsidR="0081195B" w:rsidRDefault="0081195B" w:rsidP="0081195B">
      <w:pPr>
        <w:spacing w:after="0" w:line="240" w:lineRule="auto"/>
        <w:rPr>
          <w:b/>
        </w:rPr>
      </w:pPr>
    </w:p>
    <w:p w:rsidR="0081195B" w:rsidRDefault="0081195B" w:rsidP="0081195B">
      <w:pPr>
        <w:spacing w:after="0" w:line="240" w:lineRule="auto"/>
        <w:rPr>
          <w:b/>
        </w:rPr>
      </w:pPr>
    </w:p>
    <w:p w:rsidR="0081195B" w:rsidRDefault="0081195B" w:rsidP="0081195B">
      <w:pPr>
        <w:spacing w:after="0" w:line="240" w:lineRule="auto"/>
        <w:rPr>
          <w:b/>
        </w:rPr>
      </w:pPr>
      <w:r>
        <w:rPr>
          <w:b/>
        </w:rPr>
        <w:t>Глава Администрации</w:t>
      </w:r>
    </w:p>
    <w:p w:rsidR="003006C6" w:rsidRDefault="0081195B" w:rsidP="0081195B">
      <w:pPr>
        <w:tabs>
          <w:tab w:val="left" w:pos="1200"/>
        </w:tabs>
        <w:suppressAutoHyphens/>
        <w:spacing w:after="0" w:line="240" w:lineRule="auto"/>
        <w:jc w:val="both"/>
        <w:rPr>
          <w:lang w:eastAsia="ar-SA"/>
        </w:rPr>
      </w:pPr>
      <w:r w:rsidRPr="0027731C">
        <w:rPr>
          <w:b/>
        </w:rPr>
        <w:t xml:space="preserve">городского округа Щербинка                                                                    </w:t>
      </w:r>
      <w:r w:rsidR="00160214">
        <w:rPr>
          <w:b/>
        </w:rPr>
        <w:t xml:space="preserve">              </w:t>
      </w:r>
      <w:proofErr w:type="spellStart"/>
      <w:r w:rsidR="00160214">
        <w:rPr>
          <w:b/>
        </w:rPr>
        <w:t>Ю.М.Стручалин</w:t>
      </w:r>
      <w:proofErr w:type="spellEnd"/>
    </w:p>
    <w:p w:rsidR="00F71F04" w:rsidRDefault="00F71F04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Default="00A129D9" w:rsidP="00675067"/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Default="00A129D9" w:rsidP="00A129D9">
      <w:pPr>
        <w:spacing w:after="0"/>
        <w:jc w:val="both"/>
      </w:pPr>
    </w:p>
    <w:p w:rsidR="00A129D9" w:rsidRDefault="00A129D9" w:rsidP="00A129D9">
      <w:pPr>
        <w:spacing w:after="0"/>
        <w:jc w:val="both"/>
      </w:pPr>
    </w:p>
    <w:p w:rsidR="00A129D9" w:rsidRDefault="00A129D9" w:rsidP="00A129D9">
      <w:pPr>
        <w:spacing w:after="0"/>
        <w:jc w:val="both"/>
      </w:pPr>
    </w:p>
    <w:p w:rsid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129D9" w:rsidRPr="00A129D9" w:rsidTr="00F426FB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129D9" w:rsidRPr="00A129D9" w:rsidRDefault="00A129D9" w:rsidP="00A129D9">
            <w:pPr>
              <w:spacing w:after="0" w:line="240" w:lineRule="auto"/>
              <w:jc w:val="both"/>
            </w:pPr>
            <w:r w:rsidRPr="00A129D9">
              <w:t>Согласовано: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</w:p>
          <w:p w:rsidR="00A129D9" w:rsidRPr="00A129D9" w:rsidRDefault="00A129D9" w:rsidP="00160214">
            <w:pPr>
              <w:spacing w:after="0" w:line="240" w:lineRule="auto"/>
            </w:pPr>
            <w:r w:rsidRPr="00A129D9">
              <w:br/>
              <w:t>Начальник Правового управления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  <w:proofErr w:type="spellStart"/>
            <w:r w:rsidRPr="00A129D9">
              <w:t>С.Е.Чеботарева</w:t>
            </w:r>
            <w:proofErr w:type="spellEnd"/>
            <w:r w:rsidRPr="00A129D9">
              <w:t xml:space="preserve"> 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</w:p>
          <w:p w:rsidR="00A129D9" w:rsidRPr="00A129D9" w:rsidRDefault="00A129D9" w:rsidP="00A129D9">
            <w:pPr>
              <w:spacing w:after="0" w:line="240" w:lineRule="auto"/>
              <w:jc w:val="both"/>
            </w:pPr>
            <w:r w:rsidRPr="00A129D9">
              <w:t>____________________________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</w:p>
          <w:p w:rsidR="00A129D9" w:rsidRPr="00A129D9" w:rsidRDefault="00A129D9" w:rsidP="00A129D9">
            <w:pPr>
              <w:spacing w:after="0" w:line="240" w:lineRule="auto"/>
              <w:jc w:val="both"/>
            </w:pPr>
          </w:p>
          <w:p w:rsidR="00A129D9" w:rsidRPr="00A129D9" w:rsidRDefault="0097620F" w:rsidP="00A129D9">
            <w:pPr>
              <w:spacing w:after="0" w:line="240" w:lineRule="auto"/>
              <w:jc w:val="both"/>
            </w:pPr>
            <w:r>
              <w:t>Исполнитель: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  <w:r w:rsidRPr="00A129D9">
              <w:t>Консультант ОМЗН и ПЭ</w:t>
            </w:r>
          </w:p>
          <w:p w:rsidR="00A129D9" w:rsidRPr="00A129D9" w:rsidRDefault="00A129D9" w:rsidP="00A129D9">
            <w:pPr>
              <w:spacing w:after="0" w:line="240" w:lineRule="auto"/>
              <w:jc w:val="both"/>
            </w:pPr>
            <w:proofErr w:type="spellStart"/>
            <w:r w:rsidRPr="00A129D9">
              <w:t>П.А.Кулешова</w:t>
            </w:r>
            <w:proofErr w:type="spellEnd"/>
            <w:r w:rsidRPr="00A129D9"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29D9" w:rsidRPr="00A129D9" w:rsidRDefault="0097620F" w:rsidP="00A129D9">
            <w:pPr>
              <w:spacing w:after="0" w:line="240" w:lineRule="auto"/>
              <w:jc w:val="both"/>
            </w:pPr>
            <w:proofErr w:type="gramStart"/>
            <w:r>
              <w:t>Рассылка: исполнитель, дело</w:t>
            </w:r>
            <w:r w:rsidR="00A129D9" w:rsidRPr="00A129D9">
              <w:t xml:space="preserve">, ПУ-1 экз., </w:t>
            </w:r>
            <w:r w:rsidR="00592FEF">
              <w:t>ОЖП</w:t>
            </w:r>
            <w:r>
              <w:t xml:space="preserve">, </w:t>
            </w:r>
            <w:r w:rsidR="00A129D9" w:rsidRPr="00A129D9">
              <w:t>СД, прокуратура, «</w:t>
            </w:r>
            <w:proofErr w:type="spellStart"/>
            <w:r w:rsidR="00A129D9" w:rsidRPr="00A129D9">
              <w:t>Щербинские</w:t>
            </w:r>
            <w:proofErr w:type="spellEnd"/>
            <w:r w:rsidR="00A129D9" w:rsidRPr="00A129D9">
              <w:t xml:space="preserve"> вести», сайт</w:t>
            </w:r>
            <w:bookmarkStart w:id="0" w:name="_GoBack"/>
            <w:bookmarkEnd w:id="0"/>
            <w:proofErr w:type="gramEnd"/>
          </w:p>
        </w:tc>
      </w:tr>
    </w:tbl>
    <w:p w:rsidR="00A129D9" w:rsidRPr="00A129D9" w:rsidRDefault="00A129D9" w:rsidP="00A129D9">
      <w:pPr>
        <w:spacing w:after="0"/>
        <w:jc w:val="both"/>
      </w:pPr>
    </w:p>
    <w:p w:rsidR="00A129D9" w:rsidRPr="00A129D9" w:rsidRDefault="00A129D9" w:rsidP="00A129D9">
      <w:pPr>
        <w:spacing w:after="0"/>
        <w:jc w:val="both"/>
      </w:pPr>
      <w:r w:rsidRPr="00A129D9">
        <w:t>____________________________</w:t>
      </w:r>
    </w:p>
    <w:p w:rsidR="00A129D9" w:rsidRPr="00A129D9" w:rsidRDefault="00A129D9" w:rsidP="00A129D9">
      <w:pPr>
        <w:spacing w:after="0"/>
        <w:jc w:val="both"/>
      </w:pPr>
    </w:p>
    <w:p w:rsidR="00A129D9" w:rsidRDefault="00A129D9" w:rsidP="00675067"/>
    <w:sectPr w:rsidR="00A129D9" w:rsidSect="0081195B">
      <w:pgSz w:w="11906" w:h="16838"/>
      <w:pgMar w:top="1134" w:right="62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A836319"/>
    <w:multiLevelType w:val="multilevel"/>
    <w:tmpl w:val="EE4EE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3C58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4674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25EC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0214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5751"/>
    <w:rsid w:val="001860C6"/>
    <w:rsid w:val="00191E1C"/>
    <w:rsid w:val="00195619"/>
    <w:rsid w:val="00195CDC"/>
    <w:rsid w:val="001A01AD"/>
    <w:rsid w:val="001A032F"/>
    <w:rsid w:val="001A4E9D"/>
    <w:rsid w:val="001A7960"/>
    <w:rsid w:val="001A7E69"/>
    <w:rsid w:val="001B4C8D"/>
    <w:rsid w:val="001B56B0"/>
    <w:rsid w:val="001C309D"/>
    <w:rsid w:val="001C4E18"/>
    <w:rsid w:val="001D0D3D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BC4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0B45"/>
    <w:rsid w:val="00262356"/>
    <w:rsid w:val="00262A2B"/>
    <w:rsid w:val="00265F28"/>
    <w:rsid w:val="002722CA"/>
    <w:rsid w:val="0027470D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436B"/>
    <w:rsid w:val="002E498E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4692A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2A5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5A19"/>
    <w:rsid w:val="00437117"/>
    <w:rsid w:val="00437D96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4A79"/>
    <w:rsid w:val="00495AA5"/>
    <w:rsid w:val="004A203E"/>
    <w:rsid w:val="004A2547"/>
    <w:rsid w:val="004A3B34"/>
    <w:rsid w:val="004A45AF"/>
    <w:rsid w:val="004A55D3"/>
    <w:rsid w:val="004A723C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C2A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2FEF"/>
    <w:rsid w:val="005930E2"/>
    <w:rsid w:val="00594AF2"/>
    <w:rsid w:val="005A4D67"/>
    <w:rsid w:val="005A59C8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1699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B5E"/>
    <w:rsid w:val="006D3F3C"/>
    <w:rsid w:val="006D5F8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24F1D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2FC1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0B95"/>
    <w:rsid w:val="007F1B53"/>
    <w:rsid w:val="007F1B64"/>
    <w:rsid w:val="007F1ED9"/>
    <w:rsid w:val="007F2762"/>
    <w:rsid w:val="007F284E"/>
    <w:rsid w:val="007F5AA2"/>
    <w:rsid w:val="007F6287"/>
    <w:rsid w:val="007F6FB4"/>
    <w:rsid w:val="007F70C9"/>
    <w:rsid w:val="007F766B"/>
    <w:rsid w:val="00800705"/>
    <w:rsid w:val="00801420"/>
    <w:rsid w:val="0080181B"/>
    <w:rsid w:val="0080363B"/>
    <w:rsid w:val="0080468F"/>
    <w:rsid w:val="008108A0"/>
    <w:rsid w:val="0081195B"/>
    <w:rsid w:val="008127C4"/>
    <w:rsid w:val="00814BA7"/>
    <w:rsid w:val="00815E01"/>
    <w:rsid w:val="0082042C"/>
    <w:rsid w:val="00820598"/>
    <w:rsid w:val="00824D67"/>
    <w:rsid w:val="008279A0"/>
    <w:rsid w:val="008304D7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6DE1"/>
    <w:rsid w:val="008473B3"/>
    <w:rsid w:val="00850212"/>
    <w:rsid w:val="00853C02"/>
    <w:rsid w:val="00856C31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A2C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564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37DB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0DF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620F"/>
    <w:rsid w:val="00977AAE"/>
    <w:rsid w:val="00980092"/>
    <w:rsid w:val="00982388"/>
    <w:rsid w:val="009854EE"/>
    <w:rsid w:val="009871CC"/>
    <w:rsid w:val="0098742A"/>
    <w:rsid w:val="0099005C"/>
    <w:rsid w:val="009908C1"/>
    <w:rsid w:val="00991CC6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29D9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77902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DAB"/>
    <w:rsid w:val="00C53F11"/>
    <w:rsid w:val="00C54940"/>
    <w:rsid w:val="00C55541"/>
    <w:rsid w:val="00C55EE2"/>
    <w:rsid w:val="00C60ED9"/>
    <w:rsid w:val="00C63DE9"/>
    <w:rsid w:val="00C64A2E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5F2F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075BE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50F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5F90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4668D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188A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0393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3F5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317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uiPriority w:val="59"/>
    <w:locked/>
    <w:rsid w:val="00A129D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uiPriority w:val="59"/>
    <w:locked/>
    <w:rsid w:val="00A129D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C785-BE5A-4110-B3E9-AD6FDC6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Кулешова Полина Александровна</cp:lastModifiedBy>
  <cp:revision>15</cp:revision>
  <cp:lastPrinted>2017-04-04T09:33:00Z</cp:lastPrinted>
  <dcterms:created xsi:type="dcterms:W3CDTF">2015-12-17T12:33:00Z</dcterms:created>
  <dcterms:modified xsi:type="dcterms:W3CDTF">2017-04-04T09:55:00Z</dcterms:modified>
</cp:coreProperties>
</file>