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</w:t>
      </w:r>
      <w:proofErr w:type="spellStart"/>
      <w:r w:rsidR="00AE46EE" w:rsidRPr="00363622">
        <w:rPr>
          <w:b/>
          <w:sz w:val="28"/>
          <w:szCs w:val="28"/>
        </w:rPr>
        <w:t>Новомосковскому</w:t>
      </w:r>
      <w:proofErr w:type="spellEnd"/>
      <w:r w:rsidR="00AE46EE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8B6FEA" w:rsidRDefault="008B6FEA" w:rsidP="00913CE4">
      <w:pPr>
        <w:ind w:left="360"/>
        <w:jc w:val="center"/>
        <w:rPr>
          <w:b/>
          <w:color w:val="1F3864" w:themeColor="accent5" w:themeShade="80"/>
          <w:sz w:val="28"/>
          <w:szCs w:val="28"/>
        </w:rPr>
      </w:pPr>
    </w:p>
    <w:p w:rsidR="00980AA7" w:rsidRPr="00500476" w:rsidRDefault="00500476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500476">
        <w:rPr>
          <w:b/>
          <w:color w:val="FF0000"/>
          <w:sz w:val="28"/>
          <w:szCs w:val="28"/>
        </w:rPr>
        <w:t>ПРАВИЛА БЕЗОПАСНОСТИ ГРАЖДАН НА ЖЕЛЕЗНОДОРОЖНОМ ТРАНСПОРТЕ</w:t>
      </w:r>
    </w:p>
    <w:p w:rsidR="00500476" w:rsidRDefault="00500476" w:rsidP="00500476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500476">
        <w:rPr>
          <w:b/>
          <w:sz w:val="26"/>
          <w:szCs w:val="26"/>
        </w:rPr>
        <w:t>Запрещается:</w:t>
      </w:r>
    </w:p>
    <w:p w:rsidR="00500476" w:rsidRPr="00500476" w:rsidRDefault="00500476" w:rsidP="00500476">
      <w:pPr>
        <w:shd w:val="clear" w:color="auto" w:fill="FFFFFF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проезжать на крышах, подножках, переходных площадках вагонов;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посадка и высадка на ходу поезда;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высовываться из окон вагонов и дверей тамбуров на ходу поезда;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оставлять детей без присмотра на посадочных платформах и в вагонах;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выходить из вагона на междупутье и стоять там при проходе встречного поезда;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прыгать с платформы на железнодорожные пути;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устраивать на платформе различные подвижные игры;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</w:t>
      </w:r>
      <w:bookmarkStart w:id="0" w:name="_GoBack"/>
      <w:bookmarkEnd w:id="0"/>
      <w:r w:rsidRPr="00500476">
        <w:rPr>
          <w:sz w:val="26"/>
          <w:szCs w:val="26"/>
        </w:rPr>
        <w:t>з остановки;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подходить к вагону до полной остановки поезда;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запрещается на станциях и перегонах подлезать под вагоны и перелазить через автосцепки для прохода через путь;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запрещается проходить по железнодорожным мостам и тоннелям, неспециализированным для перехода пешеходов;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запрещается переходить через железнодорожные пути перед близко стоящим поездом;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игры детей на железнодорожных путях запрещаются;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запрещается проезжать на крышах вагонов, подножках, переходных площадках вагонов;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 xml:space="preserve">запрещается подниматься на </w:t>
      </w:r>
      <w:proofErr w:type="spellStart"/>
      <w:r w:rsidRPr="00500476">
        <w:rPr>
          <w:sz w:val="26"/>
          <w:szCs w:val="26"/>
        </w:rPr>
        <w:t>электроопоры</w:t>
      </w:r>
      <w:proofErr w:type="spellEnd"/>
      <w:r w:rsidRPr="00500476">
        <w:rPr>
          <w:sz w:val="26"/>
          <w:szCs w:val="26"/>
        </w:rPr>
        <w:t>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нельзя приближаться к лежащему на земле электропроводу ближе 8 метров;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запрещается проходить вдоль железнодорожного пути ближе 5 метров от крайнего рельса;</w:t>
      </w:r>
    </w:p>
    <w:p w:rsidR="00500476" w:rsidRPr="00500476" w:rsidRDefault="00500476" w:rsidP="0050047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</w:rPr>
      </w:pPr>
      <w:r w:rsidRPr="00500476">
        <w:rPr>
          <w:sz w:val="26"/>
          <w:szCs w:val="26"/>
        </w:rPr>
        <w:t>ходить в районе стрелочных переводов, так как это может привести к травме.</w:t>
      </w:r>
    </w:p>
    <w:p w:rsidR="002E0AE6" w:rsidRDefault="002E0AE6" w:rsidP="00FA58A7">
      <w:pPr>
        <w:ind w:left="360"/>
        <w:jc w:val="center"/>
        <w:rPr>
          <w:b/>
          <w:bCs/>
          <w:color w:val="FF0000"/>
        </w:rPr>
      </w:pPr>
    </w:p>
    <w:p w:rsidR="00913CE4" w:rsidRPr="008B6FEA" w:rsidRDefault="00913CE4" w:rsidP="00FA58A7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 xml:space="preserve">Телефон пожарной охраны – </w:t>
      </w:r>
      <w:r w:rsidR="00E06D7A" w:rsidRPr="008B6FEA">
        <w:rPr>
          <w:b/>
          <w:color w:val="FF0000"/>
          <w:sz w:val="28"/>
          <w:szCs w:val="28"/>
        </w:rPr>
        <w:t xml:space="preserve">01 и </w:t>
      </w:r>
      <w:r w:rsidRPr="008B6FEA">
        <w:rPr>
          <w:b/>
          <w:color w:val="FF0000"/>
          <w:sz w:val="28"/>
          <w:szCs w:val="28"/>
        </w:rPr>
        <w:t>101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 xml:space="preserve"> +7(495) 637-22-22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8B6FE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53A7E"/>
    <w:rsid w:val="001675F9"/>
    <w:rsid w:val="00176BFF"/>
    <w:rsid w:val="001B44DD"/>
    <w:rsid w:val="001C4438"/>
    <w:rsid w:val="00237933"/>
    <w:rsid w:val="0025324C"/>
    <w:rsid w:val="00283C69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0476"/>
    <w:rsid w:val="00506848"/>
    <w:rsid w:val="00521DA7"/>
    <w:rsid w:val="005A347B"/>
    <w:rsid w:val="006A0949"/>
    <w:rsid w:val="00720180"/>
    <w:rsid w:val="0074011E"/>
    <w:rsid w:val="00766482"/>
    <w:rsid w:val="00857DEF"/>
    <w:rsid w:val="008B6FEA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B02B-6076-4995-BCA7-529A6E60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Людмила</cp:lastModifiedBy>
  <cp:revision>4</cp:revision>
  <cp:lastPrinted>2016-04-30T05:28:00Z</cp:lastPrinted>
  <dcterms:created xsi:type="dcterms:W3CDTF">2017-01-24T10:26:00Z</dcterms:created>
  <dcterms:modified xsi:type="dcterms:W3CDTF">2017-02-15T09:05:00Z</dcterms:modified>
</cp:coreProperties>
</file>