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31A" w:rsidRDefault="00A6731A" w:rsidP="00A6731A">
      <w:pPr>
        <w:jc w:val="center"/>
        <w:rPr>
          <w:b/>
          <w:sz w:val="28"/>
          <w:szCs w:val="28"/>
        </w:rPr>
      </w:pPr>
      <w:bookmarkStart w:id="0" w:name="_GoBack"/>
      <w:r w:rsidRPr="00A6731A">
        <w:rPr>
          <w:b/>
          <w:sz w:val="28"/>
          <w:szCs w:val="28"/>
        </w:rPr>
        <w:t>В гости к пожарным в канун 23 февраля – Дня Защитника Отечества</w:t>
      </w:r>
    </w:p>
    <w:bookmarkEnd w:id="0"/>
    <w:p w:rsidR="00A66A40" w:rsidRPr="00A6731A" w:rsidRDefault="00A66A40" w:rsidP="00A673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IMG_2782"/>
          </v:shape>
        </w:pict>
      </w:r>
    </w:p>
    <w:p w:rsidR="00A6731A" w:rsidRPr="00A6731A" w:rsidRDefault="00A6731A" w:rsidP="00A6731A">
      <w:pPr>
        <w:ind w:firstLine="708"/>
        <w:jc w:val="both"/>
        <w:rPr>
          <w:sz w:val="28"/>
          <w:szCs w:val="28"/>
        </w:rPr>
      </w:pPr>
      <w:r w:rsidRPr="00A6731A">
        <w:rPr>
          <w:sz w:val="28"/>
          <w:szCs w:val="28"/>
        </w:rPr>
        <w:t>Накануне 23 февраля – Дня защитника Отечества состоялась удивительная встреча пожарных с детьми. Ведь стало уже доброй традицией проводить для детей познавательные экскурсии, проходящие на территории 120 пожарно-спасательной части. На этот раз побывали в гостях у пожарных и спасателей дошколята из детского сада 2070.</w:t>
      </w:r>
    </w:p>
    <w:p w:rsidR="00A6731A" w:rsidRPr="00A6731A" w:rsidRDefault="00A6731A" w:rsidP="00A6731A">
      <w:pPr>
        <w:ind w:firstLine="708"/>
        <w:jc w:val="both"/>
        <w:rPr>
          <w:sz w:val="28"/>
          <w:szCs w:val="28"/>
        </w:rPr>
      </w:pPr>
      <w:r w:rsidRPr="00A6731A">
        <w:rPr>
          <w:sz w:val="28"/>
          <w:szCs w:val="28"/>
        </w:rPr>
        <w:t xml:space="preserve">Экскурсия по пожарному депо, несомненно, вызвала интерес у самых маленьких жителей поселения </w:t>
      </w:r>
      <w:proofErr w:type="spellStart"/>
      <w:r w:rsidRPr="00A6731A">
        <w:rPr>
          <w:sz w:val="28"/>
          <w:szCs w:val="28"/>
        </w:rPr>
        <w:t>Сосенское</w:t>
      </w:r>
      <w:proofErr w:type="spellEnd"/>
      <w:r w:rsidRPr="00A6731A">
        <w:rPr>
          <w:sz w:val="28"/>
          <w:szCs w:val="28"/>
        </w:rPr>
        <w:t xml:space="preserve">. Веселым гулом ребячьих голосов наполнилось пожарное депо. В первую очередь ребят, конечно же, заинтересовали пожарные машины. Начальник пожарно-спасательной части Сергей </w:t>
      </w:r>
      <w:proofErr w:type="spellStart"/>
      <w:r w:rsidRPr="00A6731A">
        <w:rPr>
          <w:sz w:val="28"/>
          <w:szCs w:val="28"/>
        </w:rPr>
        <w:t>Исрафилов</w:t>
      </w:r>
      <w:proofErr w:type="spellEnd"/>
      <w:r w:rsidRPr="00A6731A">
        <w:rPr>
          <w:sz w:val="28"/>
          <w:szCs w:val="28"/>
        </w:rPr>
        <w:t xml:space="preserve"> и дежурные караулы 120 части и 304 пожарного отряда ГКУ «ПСЦ» показали ребятам пункт связи депо, технику, быт подразделения. Сергей Сергеевич рассказал про пожарную технику и показал детям, как и чем оборудованы машины, для чего служит тот или иной предмет из многочисленного пожарно-технического вооружения. Ребятам показали, как и чем вооружен пожарный для борьбы с огненной стихией. Всем желающим ребятам дали примерить шлем-каску пожарного. Специально для юных гостей сотрудники подразделения разрешили ребятам подняться в машины, ощутить себя пожарными.</w:t>
      </w:r>
    </w:p>
    <w:p w:rsidR="00A6731A" w:rsidRPr="00A6731A" w:rsidRDefault="00A6731A" w:rsidP="00A6731A">
      <w:pPr>
        <w:ind w:firstLine="708"/>
        <w:jc w:val="both"/>
        <w:rPr>
          <w:sz w:val="28"/>
          <w:szCs w:val="28"/>
        </w:rPr>
      </w:pPr>
      <w:r w:rsidRPr="00A6731A">
        <w:rPr>
          <w:sz w:val="28"/>
          <w:szCs w:val="28"/>
        </w:rPr>
        <w:lastRenderedPageBreak/>
        <w:t>В завершении экскурсии дошколята исполнили песню, посвященную трудной, но очень нужной профессии пожарный и спасатель. Искрящиеся детские и взрослые улыбки, огромный багаж знаний и умений – это главный итог от встречи с пожарными и спасателями.</w:t>
      </w:r>
    </w:p>
    <w:p w:rsidR="00A6731A" w:rsidRPr="00A6731A" w:rsidRDefault="00A6731A" w:rsidP="00A6731A">
      <w:pPr>
        <w:ind w:firstLine="708"/>
        <w:jc w:val="both"/>
        <w:rPr>
          <w:sz w:val="28"/>
          <w:szCs w:val="28"/>
        </w:rPr>
      </w:pPr>
      <w:r w:rsidRPr="00A6731A">
        <w:rPr>
          <w:sz w:val="28"/>
          <w:szCs w:val="28"/>
        </w:rPr>
        <w:t xml:space="preserve">«В 120 пожарно-спасательной части Коммунарки продолжаются познавательные экскурсии в рамках Года Гражданской обороны. Сегодня пожарные познакомили ребят с историей пожарной охраны России, основными правилами пожарной безопасности и действиями при возникновении пожара. Надеемся, что ребята усвоили правила пожарной безопасности», подчеркнул начальник пожарной части Сергей </w:t>
      </w:r>
      <w:proofErr w:type="spellStart"/>
      <w:r w:rsidRPr="00A6731A">
        <w:rPr>
          <w:sz w:val="28"/>
          <w:szCs w:val="28"/>
        </w:rPr>
        <w:t>Исрафилов</w:t>
      </w:r>
      <w:proofErr w:type="spellEnd"/>
      <w:r w:rsidRPr="00A6731A">
        <w:rPr>
          <w:sz w:val="28"/>
          <w:szCs w:val="28"/>
        </w:rPr>
        <w:t>.</w:t>
      </w:r>
    </w:p>
    <w:p w:rsidR="00A6731A" w:rsidRPr="00A6731A" w:rsidRDefault="00A6731A" w:rsidP="00A6731A">
      <w:pPr>
        <w:jc w:val="both"/>
        <w:rPr>
          <w:sz w:val="28"/>
          <w:szCs w:val="28"/>
        </w:rPr>
      </w:pPr>
    </w:p>
    <w:p w:rsidR="00A6731A" w:rsidRPr="00A6731A" w:rsidRDefault="00A6731A" w:rsidP="00A6731A">
      <w:pPr>
        <w:jc w:val="both"/>
        <w:rPr>
          <w:sz w:val="28"/>
          <w:szCs w:val="28"/>
        </w:rPr>
      </w:pPr>
      <w:r w:rsidRPr="00A6731A">
        <w:rPr>
          <w:sz w:val="28"/>
          <w:szCs w:val="28"/>
        </w:rPr>
        <w:t xml:space="preserve">Материал подготовила Ирина Ким </w:t>
      </w:r>
    </w:p>
    <w:p w:rsidR="004F6FB8" w:rsidRDefault="004F6FB8"/>
    <w:sectPr w:rsidR="004F6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21"/>
    <w:rsid w:val="00271121"/>
    <w:rsid w:val="004F6FB8"/>
    <w:rsid w:val="00945B09"/>
    <w:rsid w:val="00A66A40"/>
    <w:rsid w:val="00A6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4408B-7AC5-4BA8-890E-85C2FECC4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2017-02-20T07:20:00Z</dcterms:created>
  <dcterms:modified xsi:type="dcterms:W3CDTF">2017-02-22T07:49:00Z</dcterms:modified>
</cp:coreProperties>
</file>