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248" w:rsidRDefault="00676A0A" w:rsidP="00AA32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676A0A">
        <w:rPr>
          <w:b/>
          <w:sz w:val="28"/>
          <w:szCs w:val="28"/>
        </w:rPr>
        <w:t xml:space="preserve">о итогам </w:t>
      </w:r>
      <w:r>
        <w:rPr>
          <w:b/>
          <w:sz w:val="28"/>
          <w:szCs w:val="28"/>
        </w:rPr>
        <w:t xml:space="preserve">2016 </w:t>
      </w:r>
      <w:r w:rsidRPr="00676A0A">
        <w:rPr>
          <w:b/>
          <w:sz w:val="28"/>
          <w:szCs w:val="28"/>
        </w:rPr>
        <w:t>года</w:t>
      </w:r>
      <w:r>
        <w:rPr>
          <w:b/>
          <w:sz w:val="28"/>
          <w:szCs w:val="28"/>
        </w:rPr>
        <w:t xml:space="preserve"> с</w:t>
      </w:r>
      <w:r w:rsidRPr="00676A0A">
        <w:rPr>
          <w:b/>
          <w:sz w:val="28"/>
          <w:szCs w:val="28"/>
        </w:rPr>
        <w:t>лужба пожаротушения</w:t>
      </w:r>
      <w:r>
        <w:rPr>
          <w:b/>
          <w:sz w:val="28"/>
          <w:szCs w:val="28"/>
        </w:rPr>
        <w:t xml:space="preserve"> и пресс-служба </w:t>
      </w:r>
      <w:proofErr w:type="spellStart"/>
      <w:r>
        <w:rPr>
          <w:b/>
          <w:sz w:val="28"/>
          <w:szCs w:val="28"/>
        </w:rPr>
        <w:t>ТиНАО</w:t>
      </w:r>
      <w:proofErr w:type="spellEnd"/>
      <w:r>
        <w:rPr>
          <w:b/>
          <w:sz w:val="28"/>
          <w:szCs w:val="28"/>
        </w:rPr>
        <w:t xml:space="preserve"> лучшие </w:t>
      </w:r>
    </w:p>
    <w:p w:rsidR="00AA3248" w:rsidRDefault="00AA3248" w:rsidP="00AA324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6.25pt">
            <v:imagedata r:id="rId4" o:title="2017-янв.-31_09-34-03"/>
          </v:shape>
        </w:pict>
      </w:r>
    </w:p>
    <w:p w:rsidR="00533331" w:rsidRPr="00533331" w:rsidRDefault="00533331" w:rsidP="00AA3248">
      <w:pPr>
        <w:jc w:val="both"/>
        <w:rPr>
          <w:sz w:val="28"/>
          <w:szCs w:val="28"/>
        </w:rPr>
      </w:pPr>
      <w:r w:rsidRPr="00533331">
        <w:rPr>
          <w:sz w:val="28"/>
          <w:szCs w:val="28"/>
        </w:rPr>
        <w:t>В столичном управлении МЧС России под руководством генерал-майора внутренней службы Ильи Денисова состоялось подведение итогов деятельности территориального пожарно-спасательного гарнизона г. Москвы в 2016 году и постановке задач на 2017 год.</w:t>
      </w:r>
    </w:p>
    <w:p w:rsidR="00D56D35" w:rsidRDefault="00533331" w:rsidP="00D56D35">
      <w:pPr>
        <w:ind w:firstLine="708"/>
        <w:jc w:val="both"/>
        <w:rPr>
          <w:sz w:val="28"/>
          <w:szCs w:val="28"/>
        </w:rPr>
      </w:pPr>
      <w:r w:rsidRPr="00533331">
        <w:rPr>
          <w:sz w:val="28"/>
          <w:szCs w:val="28"/>
        </w:rPr>
        <w:t xml:space="preserve">Присутствующие почтили память сотрудников территориального пожарно-спасательного гарнизона г. Москвы, погибших при исполнении </w:t>
      </w:r>
    </w:p>
    <w:p w:rsidR="00533331" w:rsidRPr="00533331" w:rsidRDefault="00533331" w:rsidP="00533331">
      <w:pPr>
        <w:jc w:val="both"/>
        <w:rPr>
          <w:sz w:val="28"/>
          <w:szCs w:val="28"/>
        </w:rPr>
      </w:pPr>
      <w:r w:rsidRPr="00533331">
        <w:rPr>
          <w:sz w:val="28"/>
          <w:szCs w:val="28"/>
        </w:rPr>
        <w:t xml:space="preserve">– Уровень оперативного реагирования наших пожарно-спасательных подразделений повышается: сократилось время прибытия, подачи первого ствола на тушение, локализации пожара и ликвидации его последствий. Улучшение реагирования сил гарнизона в большинстве своем позволило спасти при различных ситуациях 1155 </w:t>
      </w:r>
      <w:r w:rsidR="00D56D35" w:rsidRPr="00533331">
        <w:rPr>
          <w:sz w:val="28"/>
          <w:szCs w:val="28"/>
        </w:rPr>
        <w:t>человек, оказать</w:t>
      </w:r>
      <w:r w:rsidRPr="00533331">
        <w:rPr>
          <w:sz w:val="28"/>
          <w:szCs w:val="28"/>
        </w:rPr>
        <w:t xml:space="preserve"> помощь 6 тысячам 333 гражданам, ликвидировать 4 чрезвычайные ситуации </w:t>
      </w:r>
      <w:r w:rsidR="00D56D35" w:rsidRPr="00533331">
        <w:rPr>
          <w:sz w:val="28"/>
          <w:szCs w:val="28"/>
        </w:rPr>
        <w:t>и 5513</w:t>
      </w:r>
      <w:r w:rsidRPr="00533331">
        <w:rPr>
          <w:sz w:val="28"/>
          <w:szCs w:val="28"/>
        </w:rPr>
        <w:t xml:space="preserve"> пожаров, на московской водной акватории спасти 212 человек, в дорожно-транспорт</w:t>
      </w:r>
      <w:r w:rsidR="00D56D35">
        <w:rPr>
          <w:sz w:val="28"/>
          <w:szCs w:val="28"/>
        </w:rPr>
        <w:t xml:space="preserve">ных происшествиях – 256 человек, - отметил </w:t>
      </w:r>
      <w:r w:rsidR="00D56D35" w:rsidRPr="00D56D35">
        <w:rPr>
          <w:sz w:val="28"/>
          <w:szCs w:val="28"/>
        </w:rPr>
        <w:t>заместитель начальника Главного управления МЧС России по г. Москве по ГПС Сергей Желтов.</w:t>
      </w:r>
    </w:p>
    <w:p w:rsidR="00533331" w:rsidRPr="00533331" w:rsidRDefault="00533331" w:rsidP="00D56D35">
      <w:pPr>
        <w:ind w:firstLine="708"/>
        <w:jc w:val="both"/>
        <w:rPr>
          <w:sz w:val="28"/>
          <w:szCs w:val="28"/>
        </w:rPr>
      </w:pPr>
      <w:r w:rsidRPr="00533331">
        <w:rPr>
          <w:sz w:val="28"/>
          <w:szCs w:val="28"/>
        </w:rPr>
        <w:t xml:space="preserve">За 2016 год всеми подразделениями московской пожарной охраны проделана огромная работа. Успешно проводилась работа в области обеспечения пожарной безопасности в период подготовки и прохождения </w:t>
      </w:r>
      <w:r w:rsidRPr="00533331">
        <w:rPr>
          <w:sz w:val="28"/>
          <w:szCs w:val="28"/>
        </w:rPr>
        <w:lastRenderedPageBreak/>
        <w:t xml:space="preserve">летнего пожароопасного периода и принятыми мерами не допущено природных пожаров. Впервые было организовано выполнение задач по мониторингу и проведения воздушной разведки </w:t>
      </w:r>
      <w:proofErr w:type="spellStart"/>
      <w:r w:rsidRPr="00533331">
        <w:rPr>
          <w:sz w:val="28"/>
          <w:szCs w:val="28"/>
        </w:rPr>
        <w:t>лесопожарной</w:t>
      </w:r>
      <w:proofErr w:type="spellEnd"/>
      <w:r w:rsidRPr="00533331">
        <w:rPr>
          <w:sz w:val="28"/>
          <w:szCs w:val="28"/>
        </w:rPr>
        <w:t xml:space="preserve"> обстановки </w:t>
      </w:r>
      <w:r w:rsidRPr="00676A0A">
        <w:rPr>
          <w:b/>
          <w:sz w:val="28"/>
          <w:szCs w:val="28"/>
        </w:rPr>
        <w:t xml:space="preserve">на территории </w:t>
      </w:r>
      <w:proofErr w:type="spellStart"/>
      <w:r w:rsidRPr="00676A0A">
        <w:rPr>
          <w:b/>
          <w:sz w:val="28"/>
          <w:szCs w:val="28"/>
        </w:rPr>
        <w:t>ТиНАО</w:t>
      </w:r>
      <w:proofErr w:type="spellEnd"/>
      <w:r w:rsidRPr="00676A0A">
        <w:rPr>
          <w:b/>
          <w:sz w:val="28"/>
          <w:szCs w:val="28"/>
        </w:rPr>
        <w:t xml:space="preserve"> г. Москвы</w:t>
      </w:r>
      <w:r w:rsidRPr="00533331">
        <w:rPr>
          <w:sz w:val="28"/>
          <w:szCs w:val="28"/>
        </w:rPr>
        <w:t xml:space="preserve"> с применением беспилотных авиационных систем, а также воздушными судами «МАЦ» и </w:t>
      </w:r>
      <w:r w:rsidR="000B5A18" w:rsidRPr="00533331">
        <w:rPr>
          <w:sz w:val="28"/>
          <w:szCs w:val="28"/>
        </w:rPr>
        <w:t>отрядом «</w:t>
      </w:r>
      <w:r w:rsidRPr="00533331">
        <w:rPr>
          <w:sz w:val="28"/>
          <w:szCs w:val="28"/>
        </w:rPr>
        <w:t xml:space="preserve">Ангел». </w:t>
      </w:r>
    </w:p>
    <w:p w:rsidR="00533331" w:rsidRPr="00533331" w:rsidRDefault="00D56D35" w:rsidP="000B5A1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533331" w:rsidRPr="00533331">
        <w:rPr>
          <w:sz w:val="28"/>
          <w:szCs w:val="28"/>
        </w:rPr>
        <w:t xml:space="preserve">аместитель руководителя Департамента по делам гражданской обороны, чрезвычайным ситуациям и пожарной безопасности города Москвы Владимир </w:t>
      </w:r>
      <w:proofErr w:type="spellStart"/>
      <w:r w:rsidR="00533331" w:rsidRPr="00533331">
        <w:rPr>
          <w:sz w:val="28"/>
          <w:szCs w:val="28"/>
        </w:rPr>
        <w:t>Сченснович</w:t>
      </w:r>
      <w:proofErr w:type="spellEnd"/>
      <w:r w:rsidR="00533331" w:rsidRPr="00533331">
        <w:rPr>
          <w:sz w:val="28"/>
          <w:szCs w:val="28"/>
        </w:rPr>
        <w:t xml:space="preserve"> отметил в своем выступлении, что в течение 2016 года была проведена большая совместная работа столичного главка МЧС и Департамента </w:t>
      </w:r>
      <w:proofErr w:type="spellStart"/>
      <w:r w:rsidR="00533331" w:rsidRPr="00533331">
        <w:rPr>
          <w:sz w:val="28"/>
          <w:szCs w:val="28"/>
        </w:rPr>
        <w:t>ГОЧСиПБ</w:t>
      </w:r>
      <w:proofErr w:type="spellEnd"/>
      <w:r w:rsidR="00533331" w:rsidRPr="00533331">
        <w:rPr>
          <w:sz w:val="28"/>
          <w:szCs w:val="28"/>
        </w:rPr>
        <w:t xml:space="preserve"> по обеспечению мероприятий защиты населения и территорий от чрезвычайных ситуаций, обеспечению пожарной безопасности и безопасности на водных объектах, главным итогом которой стало спасение более 6 тысяч горожан, попавших в беду.</w:t>
      </w:r>
    </w:p>
    <w:p w:rsidR="00533331" w:rsidRPr="00533331" w:rsidRDefault="00533331" w:rsidP="00533331">
      <w:pPr>
        <w:jc w:val="both"/>
        <w:rPr>
          <w:sz w:val="28"/>
          <w:szCs w:val="28"/>
        </w:rPr>
      </w:pPr>
      <w:r w:rsidRPr="00533331">
        <w:rPr>
          <w:sz w:val="28"/>
          <w:szCs w:val="28"/>
        </w:rPr>
        <w:t xml:space="preserve"> – </w:t>
      </w:r>
      <w:r w:rsidR="00D56D35" w:rsidRPr="00533331">
        <w:rPr>
          <w:sz w:val="28"/>
          <w:szCs w:val="28"/>
        </w:rPr>
        <w:t>Добиться более</w:t>
      </w:r>
      <w:r w:rsidRPr="00533331">
        <w:rPr>
          <w:sz w:val="28"/>
          <w:szCs w:val="28"/>
        </w:rPr>
        <w:t xml:space="preserve"> высоких результатов можно только в совместном решении задач с органами власти и всеми взаимодействующими структурами, которые имеются на нашей территории, – подвел итоги глава столичного ведомства МЧС Илья Денисов.</w:t>
      </w:r>
    </w:p>
    <w:p w:rsidR="00533331" w:rsidRPr="00533331" w:rsidRDefault="00533331" w:rsidP="00533331">
      <w:pPr>
        <w:jc w:val="both"/>
        <w:rPr>
          <w:sz w:val="28"/>
          <w:szCs w:val="28"/>
        </w:rPr>
      </w:pPr>
      <w:r w:rsidRPr="00533331">
        <w:rPr>
          <w:sz w:val="28"/>
          <w:szCs w:val="28"/>
        </w:rPr>
        <w:t>В 2017 году по сообщению начальника ГУ МЧС России по г. Москве будет развиваться направление по применению беспилотных авиационных систем и продолжена работа по повышению эффективности применения добровольных пожарных и спасателей.</w:t>
      </w:r>
    </w:p>
    <w:p w:rsidR="00D56D35" w:rsidRDefault="00D56D35" w:rsidP="00D56D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3331" w:rsidRPr="00533331">
        <w:rPr>
          <w:sz w:val="28"/>
          <w:szCs w:val="28"/>
        </w:rPr>
        <w:t>В завершении подведения итогов деятельности территориального пожарно-спасательног</w:t>
      </w:r>
      <w:r>
        <w:rPr>
          <w:sz w:val="28"/>
          <w:szCs w:val="28"/>
        </w:rPr>
        <w:t>о</w:t>
      </w:r>
      <w:r w:rsidR="00533331" w:rsidRPr="00533331">
        <w:rPr>
          <w:sz w:val="28"/>
          <w:szCs w:val="28"/>
        </w:rPr>
        <w:t xml:space="preserve"> гарнизона г. Москвы начальник Главного управления МЧС России по г. Москве Илья Денисов поблагодарил собравшихся за проделанную работу, отметив, что все положительные изменения столичного главка за год – результат кропотливой работы всего пожарно-спасательного гарнизона г. Москвы. </w:t>
      </w:r>
    </w:p>
    <w:p w:rsidR="00FD6AC3" w:rsidRDefault="00533331" w:rsidP="00D56D35">
      <w:pPr>
        <w:ind w:firstLine="708"/>
        <w:jc w:val="both"/>
        <w:rPr>
          <w:sz w:val="28"/>
          <w:szCs w:val="28"/>
        </w:rPr>
      </w:pPr>
      <w:r w:rsidRPr="00533331">
        <w:rPr>
          <w:sz w:val="28"/>
          <w:szCs w:val="28"/>
        </w:rPr>
        <w:t xml:space="preserve">Наиболее отличившиеся сотрудники были награждены благодарностями. </w:t>
      </w:r>
    </w:p>
    <w:p w:rsidR="000B5A18" w:rsidRDefault="00676A0A" w:rsidP="00D56D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B5A18" w:rsidRPr="000B5A18">
        <w:rPr>
          <w:sz w:val="28"/>
          <w:szCs w:val="28"/>
        </w:rPr>
        <w:t>обедителям конкурса профессионального мастерства «Лучшая служба пожаротушения» стала служба пожаротушен</w:t>
      </w:r>
      <w:r>
        <w:rPr>
          <w:sz w:val="28"/>
          <w:szCs w:val="28"/>
        </w:rPr>
        <w:t>ия 31 отряда ФПС по г. Москве (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), получившая </w:t>
      </w:r>
      <w:r w:rsidRPr="00676A0A">
        <w:rPr>
          <w:sz w:val="28"/>
          <w:szCs w:val="28"/>
        </w:rPr>
        <w:t>Кубок Главного управления МЧС России по г. Москве</w:t>
      </w:r>
      <w:r>
        <w:rPr>
          <w:sz w:val="28"/>
          <w:szCs w:val="28"/>
        </w:rPr>
        <w:t>.</w:t>
      </w:r>
    </w:p>
    <w:p w:rsidR="00FD6AC3" w:rsidRDefault="00FD6AC3" w:rsidP="00FD6AC3">
      <w:pPr>
        <w:ind w:firstLine="708"/>
        <w:jc w:val="both"/>
        <w:rPr>
          <w:sz w:val="28"/>
          <w:szCs w:val="28"/>
        </w:rPr>
      </w:pPr>
      <w:r w:rsidRPr="00FD6AC3">
        <w:rPr>
          <w:sz w:val="28"/>
          <w:szCs w:val="28"/>
        </w:rPr>
        <w:t xml:space="preserve">По оценке результатов работы по взаимодействию со СМИ и институтами гражданского общества, переходящий Кубок Главного управления МЧС России по г. Москве, как «Лучшее подразделение Главного управления МЧС России по г. Москве по взаимодействию со средствами </w:t>
      </w:r>
      <w:r w:rsidRPr="00FD6AC3">
        <w:rPr>
          <w:sz w:val="28"/>
          <w:szCs w:val="28"/>
        </w:rPr>
        <w:lastRenderedPageBreak/>
        <w:t xml:space="preserve">массовой информации и институтами гражданского </w:t>
      </w:r>
      <w:r w:rsidR="00676A0A" w:rsidRPr="00FD6AC3">
        <w:rPr>
          <w:sz w:val="28"/>
          <w:szCs w:val="28"/>
        </w:rPr>
        <w:t>общества»</w:t>
      </w:r>
      <w:r w:rsidR="00676A0A">
        <w:rPr>
          <w:sz w:val="28"/>
          <w:szCs w:val="28"/>
        </w:rPr>
        <w:t xml:space="preserve"> (</w:t>
      </w:r>
      <w:proofErr w:type="spellStart"/>
      <w:r w:rsidR="00676A0A">
        <w:rPr>
          <w:sz w:val="28"/>
          <w:szCs w:val="28"/>
        </w:rPr>
        <w:t>ТиНАО</w:t>
      </w:r>
      <w:proofErr w:type="spellEnd"/>
      <w:r w:rsidR="00676A0A">
        <w:rPr>
          <w:sz w:val="28"/>
          <w:szCs w:val="28"/>
        </w:rPr>
        <w:t>)</w:t>
      </w:r>
      <w:r w:rsidRPr="00FD6AC3">
        <w:rPr>
          <w:sz w:val="28"/>
          <w:szCs w:val="28"/>
        </w:rPr>
        <w:t xml:space="preserve">, Диплом был вручен Управлению по </w:t>
      </w:r>
      <w:r>
        <w:rPr>
          <w:sz w:val="28"/>
          <w:szCs w:val="28"/>
        </w:rPr>
        <w:t xml:space="preserve">Троицкому и </w:t>
      </w:r>
      <w:proofErr w:type="spellStart"/>
      <w:r>
        <w:rPr>
          <w:sz w:val="28"/>
          <w:szCs w:val="28"/>
        </w:rPr>
        <w:t>Новомосковскому</w:t>
      </w:r>
      <w:proofErr w:type="spellEnd"/>
      <w:r>
        <w:rPr>
          <w:sz w:val="28"/>
          <w:szCs w:val="28"/>
        </w:rPr>
        <w:t xml:space="preserve"> </w:t>
      </w:r>
      <w:r w:rsidRPr="00FD6AC3">
        <w:rPr>
          <w:sz w:val="28"/>
          <w:szCs w:val="28"/>
        </w:rPr>
        <w:t xml:space="preserve">административным округам, занявшему </w:t>
      </w:r>
      <w:r w:rsidRPr="00515B0D">
        <w:rPr>
          <w:sz w:val="28"/>
          <w:szCs w:val="28"/>
        </w:rPr>
        <w:t>1 место.</w:t>
      </w:r>
    </w:p>
    <w:p w:rsidR="00515B0D" w:rsidRPr="00515B0D" w:rsidRDefault="00515B0D" w:rsidP="00FD6AC3">
      <w:pPr>
        <w:ind w:firstLine="708"/>
        <w:jc w:val="both"/>
        <w:rPr>
          <w:sz w:val="28"/>
          <w:szCs w:val="28"/>
        </w:rPr>
      </w:pPr>
    </w:p>
    <w:p w:rsidR="00D56D35" w:rsidRPr="00D56D35" w:rsidRDefault="00D56D35" w:rsidP="00D56D35">
      <w:pPr>
        <w:ind w:firstLine="708"/>
        <w:jc w:val="both"/>
        <w:rPr>
          <w:sz w:val="28"/>
          <w:szCs w:val="28"/>
        </w:rPr>
      </w:pPr>
    </w:p>
    <w:sectPr w:rsidR="00D56D35" w:rsidRPr="00D56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72"/>
    <w:rsid w:val="000B5A18"/>
    <w:rsid w:val="004F6FB8"/>
    <w:rsid w:val="00515B0D"/>
    <w:rsid w:val="00533331"/>
    <w:rsid w:val="00565372"/>
    <w:rsid w:val="00573D44"/>
    <w:rsid w:val="00676A0A"/>
    <w:rsid w:val="00945B09"/>
    <w:rsid w:val="00AA3248"/>
    <w:rsid w:val="00D56D35"/>
    <w:rsid w:val="00FD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9C92CD-FA8D-4B3A-80C6-2D310F94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7</cp:revision>
  <dcterms:created xsi:type="dcterms:W3CDTF">2017-01-30T09:29:00Z</dcterms:created>
  <dcterms:modified xsi:type="dcterms:W3CDTF">2017-02-13T13:57:00Z</dcterms:modified>
</cp:coreProperties>
</file>