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42" w:rsidRDefault="00E26342" w:rsidP="00E263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00550" cy="3300413"/>
            <wp:effectExtent l="0" t="0" r="0" b="0"/>
            <wp:docPr id="1" name="Рисунок 1" descr="C:\Users\m.iovleva.SHK\Downloads\Новая папка\IMG_20161018_15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iovleva.SHK\Downloads\Новая папка\IMG_20161018_150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46" cy="330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342" w:rsidRDefault="00E26342" w:rsidP="00E263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7AD4" w:rsidRPr="00407AD4" w:rsidRDefault="00407AD4" w:rsidP="00407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407AD4">
        <w:rPr>
          <w:rFonts w:ascii="Times New Roman" w:hAnsi="Times New Roman" w:cs="Times New Roman"/>
          <w:color w:val="000000"/>
          <w:sz w:val="28"/>
          <w:szCs w:val="28"/>
        </w:rPr>
        <w:t>Одна из форм проведения противопожарной пропаганды с населением – проведение сельских сходов</w:t>
      </w:r>
      <w:bookmarkEnd w:id="0"/>
      <w:r w:rsidRPr="00407AD4">
        <w:rPr>
          <w:rFonts w:ascii="Times New Roman" w:hAnsi="Times New Roman" w:cs="Times New Roman"/>
          <w:color w:val="000000"/>
          <w:sz w:val="28"/>
          <w:szCs w:val="28"/>
        </w:rPr>
        <w:t>. Жители сёл зачастую реже являются пользователями сети Интернет, менее интересуются СМИ, поэтому проведение сходов – одна из самых эффективных форм профилактическо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работы на</w:t>
      </w:r>
      <w:r w:rsidRPr="00407AD4">
        <w:rPr>
          <w:rFonts w:ascii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нием</w:t>
      </w:r>
      <w:r w:rsidRPr="00407A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AD4" w:rsidRPr="00407AD4" w:rsidRDefault="00407AD4" w:rsidP="00407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407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407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инженер 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управления </w:t>
      </w:r>
      <w:r w:rsidRPr="00407AD4">
        <w:rPr>
          <w:rFonts w:ascii="Times New Roman" w:hAnsi="Times New Roman" w:cs="Times New Roman"/>
          <w:color w:val="000000"/>
          <w:sz w:val="28"/>
          <w:szCs w:val="28"/>
        </w:rPr>
        <w:t xml:space="preserve">МЧС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России по г. Москве Сергей Илиев </w:t>
      </w:r>
      <w:r w:rsidRPr="00407AD4">
        <w:rPr>
          <w:rFonts w:ascii="Times New Roman" w:hAnsi="Times New Roman" w:cs="Times New Roman"/>
          <w:color w:val="000000"/>
          <w:sz w:val="28"/>
          <w:szCs w:val="28"/>
        </w:rPr>
        <w:t>совместно с представителями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Кокошкино</w:t>
      </w:r>
      <w:proofErr w:type="spellEnd"/>
      <w:r w:rsidRPr="00407AD4">
        <w:rPr>
          <w:rFonts w:ascii="Times New Roman" w:hAnsi="Times New Roman" w:cs="Times New Roman"/>
          <w:color w:val="000000"/>
          <w:sz w:val="28"/>
          <w:szCs w:val="28"/>
        </w:rPr>
        <w:t xml:space="preserve"> провели сход с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жителями</w:t>
      </w:r>
      <w:r w:rsidRPr="00407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7AD4" w:rsidRPr="00407AD4" w:rsidRDefault="00407AD4" w:rsidP="00407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AD4">
        <w:rPr>
          <w:rFonts w:ascii="Times New Roman" w:hAnsi="Times New Roman" w:cs="Times New Roman"/>
          <w:color w:val="000000"/>
          <w:sz w:val="28"/>
          <w:szCs w:val="28"/>
        </w:rPr>
        <w:t>Они разъясняли жителям поселк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правила пожарной безопасности, </w:t>
      </w:r>
      <w:r w:rsidRPr="00407AD4">
        <w:rPr>
          <w:rFonts w:ascii="Times New Roman" w:hAnsi="Times New Roman" w:cs="Times New Roman"/>
          <w:color w:val="000000"/>
          <w:sz w:val="28"/>
          <w:szCs w:val="28"/>
        </w:rPr>
        <w:t>связанные с началом отопительного сезона.</w:t>
      </w:r>
    </w:p>
    <w:p w:rsidR="00407AD4" w:rsidRPr="00407AD4" w:rsidRDefault="00407AD4" w:rsidP="00407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AD4">
        <w:rPr>
          <w:rFonts w:ascii="Times New Roman" w:hAnsi="Times New Roman" w:cs="Times New Roman"/>
          <w:color w:val="000000"/>
          <w:sz w:val="28"/>
          <w:szCs w:val="28"/>
        </w:rPr>
        <w:t>В ходе беседы до жителей села были доведены основные требования правил пожарной безопасности в отношении устройства и эксплуатации печного отопления, эксплуатации и ремонта электропроводки, а также соблюдения основных правил пожарной безопасности в быту.</w:t>
      </w:r>
    </w:p>
    <w:p w:rsidR="00407AD4" w:rsidRDefault="00407AD4" w:rsidP="00407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AD4">
        <w:rPr>
          <w:rFonts w:ascii="Times New Roman" w:hAnsi="Times New Roman" w:cs="Times New Roman"/>
          <w:color w:val="000000"/>
          <w:sz w:val="28"/>
          <w:szCs w:val="28"/>
        </w:rPr>
        <w:t>В свою очередь граждане смогли задать должностным лицам интересующие их вопросы.</w:t>
      </w:r>
    </w:p>
    <w:p w:rsidR="00407AD4" w:rsidRPr="00411B6E" w:rsidRDefault="00407AD4" w:rsidP="00407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завершении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схода</w:t>
      </w:r>
      <w:r w:rsidRPr="0041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участникам встречи был роздан агитационный материал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противопожарную тематику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осенне-зимний пожароопасный период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</w:t>
      </w:r>
      <w:r>
        <w:rPr>
          <w:rFonts w:ascii="Times New Roman" w:hAnsi="Times New Roman" w:cs="Times New Roman"/>
          <w:color w:val="000000"/>
          <w:sz w:val="28"/>
          <w:szCs w:val="28"/>
        </w:rPr>
        <w:t>отрудник</w:t>
      </w:r>
      <w:r w:rsidRPr="00411B6E">
        <w:rPr>
          <w:rFonts w:ascii="Times New Roman" w:hAnsi="Times New Roman" w:cs="Times New Roman"/>
          <w:color w:val="000000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раз </w:t>
      </w:r>
      <w:r w:rsidRPr="00411B6E">
        <w:rPr>
          <w:rFonts w:ascii="Times New Roman" w:hAnsi="Times New Roman" w:cs="Times New Roman"/>
          <w:color w:val="000000"/>
          <w:sz w:val="28"/>
          <w:szCs w:val="28"/>
        </w:rPr>
        <w:t>напомнил собравшимся правила пожарной безопасности и порядок вызова экстренных служб, порядок действий в случае пожара и номера вызова пожарно</w:t>
      </w:r>
      <w:r>
        <w:rPr>
          <w:rFonts w:ascii="Times New Roman" w:hAnsi="Times New Roman" w:cs="Times New Roman"/>
          <w:color w:val="000000"/>
          <w:sz w:val="28"/>
          <w:szCs w:val="28"/>
        </w:rPr>
        <w:t>-спасательных подразделений – «</w:t>
      </w:r>
      <w:r w:rsidRPr="00411B6E">
        <w:rPr>
          <w:rFonts w:ascii="Times New Roman" w:hAnsi="Times New Roman" w:cs="Times New Roman"/>
          <w:color w:val="000000"/>
          <w:sz w:val="28"/>
          <w:szCs w:val="28"/>
        </w:rPr>
        <w:t>01» и «1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411B6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07AD4" w:rsidRDefault="00407AD4" w:rsidP="008456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7AD4" w:rsidRDefault="00407AD4" w:rsidP="008456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7AD4" w:rsidRDefault="00407AD4" w:rsidP="008456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7AD4" w:rsidRDefault="00407AD4" w:rsidP="008456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26B" w:rsidRPr="0084326B" w:rsidRDefault="0084326B" w:rsidP="0084326B">
      <w:pPr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Людмила </w:t>
      </w:r>
      <w:proofErr w:type="spellStart"/>
      <w:r w:rsidRPr="00843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Громяк</w:t>
      </w:r>
      <w:proofErr w:type="spellEnd"/>
    </w:p>
    <w:p w:rsidR="0070469B" w:rsidRPr="0084326B" w:rsidRDefault="0084326B" w:rsidP="0084326B">
      <w:pPr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РОНПР Управления по </w:t>
      </w:r>
      <w:proofErr w:type="spellStart"/>
      <w:r w:rsidRPr="00843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ТиНАО</w:t>
      </w:r>
      <w:proofErr w:type="spellEnd"/>
      <w:r w:rsidRPr="00843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ГУ МЧС России по г. Москве</w:t>
      </w:r>
    </w:p>
    <w:sectPr w:rsidR="0070469B" w:rsidRPr="0084326B" w:rsidSect="0091268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F"/>
    <w:rsid w:val="00052855"/>
    <w:rsid w:val="0005724B"/>
    <w:rsid w:val="00061A3A"/>
    <w:rsid w:val="00062E2D"/>
    <w:rsid w:val="00351759"/>
    <w:rsid w:val="00407AD4"/>
    <w:rsid w:val="00411B6E"/>
    <w:rsid w:val="0045449A"/>
    <w:rsid w:val="004545AF"/>
    <w:rsid w:val="004B1363"/>
    <w:rsid w:val="004E70D2"/>
    <w:rsid w:val="00611314"/>
    <w:rsid w:val="0070469B"/>
    <w:rsid w:val="008039C1"/>
    <w:rsid w:val="0080402E"/>
    <w:rsid w:val="0084326B"/>
    <w:rsid w:val="008456E0"/>
    <w:rsid w:val="00912682"/>
    <w:rsid w:val="00924CE0"/>
    <w:rsid w:val="009910B9"/>
    <w:rsid w:val="009E014D"/>
    <w:rsid w:val="00AA5337"/>
    <w:rsid w:val="00AF100D"/>
    <w:rsid w:val="00B4683D"/>
    <w:rsid w:val="00B60FC1"/>
    <w:rsid w:val="00C341CD"/>
    <w:rsid w:val="00C70F8D"/>
    <w:rsid w:val="00CE7036"/>
    <w:rsid w:val="00D07C30"/>
    <w:rsid w:val="00D178DD"/>
    <w:rsid w:val="00D23EFB"/>
    <w:rsid w:val="00D50725"/>
    <w:rsid w:val="00E12EDE"/>
    <w:rsid w:val="00E26342"/>
    <w:rsid w:val="00E44A53"/>
    <w:rsid w:val="00E65FD7"/>
    <w:rsid w:val="00F2279C"/>
    <w:rsid w:val="00F8664A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8E6C2-0145-4439-AFD1-B455E613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2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040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10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9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76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469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1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1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60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05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48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5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42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003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779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5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375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1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3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4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0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0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2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213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33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2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28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08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25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827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054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85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616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969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67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919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8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400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Мария Иовлева</cp:lastModifiedBy>
  <cp:revision>10</cp:revision>
  <cp:lastPrinted>2016-07-04T13:24:00Z</cp:lastPrinted>
  <dcterms:created xsi:type="dcterms:W3CDTF">2016-06-08T11:57:00Z</dcterms:created>
  <dcterms:modified xsi:type="dcterms:W3CDTF">2016-10-21T06:10:00Z</dcterms:modified>
</cp:coreProperties>
</file>