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06C" w:rsidRDefault="0054706C" w:rsidP="0054706C">
      <w:pPr>
        <w:jc w:val="center"/>
        <w:rPr>
          <w:b/>
          <w:sz w:val="28"/>
          <w:szCs w:val="28"/>
        </w:rPr>
      </w:pPr>
      <w:r w:rsidRPr="0054706C">
        <w:rPr>
          <w:b/>
          <w:sz w:val="28"/>
          <w:szCs w:val="28"/>
        </w:rPr>
        <w:t>Месячник безопасности на воде в зимний период стартовал в новой Москве</w:t>
      </w:r>
    </w:p>
    <w:p w:rsidR="00084468" w:rsidRPr="0054706C" w:rsidRDefault="00084468" w:rsidP="005470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IMG_20161109_125742"/>
          </v:shape>
        </w:pict>
      </w:r>
    </w:p>
    <w:p w:rsidR="0054706C" w:rsidRPr="0054706C" w:rsidRDefault="0054706C" w:rsidP="00C3398B">
      <w:pPr>
        <w:ind w:firstLine="708"/>
        <w:jc w:val="both"/>
        <w:rPr>
          <w:sz w:val="28"/>
          <w:szCs w:val="28"/>
        </w:rPr>
      </w:pPr>
      <w:r w:rsidRPr="0054706C">
        <w:rPr>
          <w:sz w:val="28"/>
          <w:szCs w:val="28"/>
        </w:rPr>
        <w:t xml:space="preserve">С наступлением холодов и становлением ледяного покрова на водоемах и реках возникает риск провала под лед. Для предотвращения и профилактики несчастных случаев и гибели людей на водоемах на территории новой Москвы проходит месячник безопасности на водных объектах в зимний период. </w:t>
      </w:r>
    </w:p>
    <w:p w:rsidR="0054706C" w:rsidRPr="0054706C" w:rsidRDefault="0054706C" w:rsidP="0054706C">
      <w:pPr>
        <w:ind w:firstLine="708"/>
        <w:jc w:val="both"/>
        <w:rPr>
          <w:sz w:val="28"/>
          <w:szCs w:val="28"/>
        </w:rPr>
      </w:pPr>
      <w:r w:rsidRPr="0054706C">
        <w:rPr>
          <w:sz w:val="28"/>
          <w:szCs w:val="28"/>
        </w:rPr>
        <w:t>В рамках д</w:t>
      </w:r>
      <w:r>
        <w:rPr>
          <w:sz w:val="28"/>
          <w:szCs w:val="28"/>
        </w:rPr>
        <w:t>анного мероприятия спасателями</w:t>
      </w:r>
      <w:r w:rsidRPr="0054706C">
        <w:rPr>
          <w:sz w:val="28"/>
          <w:szCs w:val="28"/>
        </w:rPr>
        <w:t xml:space="preserve"> регулярно проводят познавательные и наглядные занятия по безопасности на воде в дошкольных и школьных учреждениях </w:t>
      </w:r>
      <w:proofErr w:type="spellStart"/>
      <w:r w:rsidRPr="0054706C">
        <w:rPr>
          <w:sz w:val="28"/>
          <w:szCs w:val="28"/>
        </w:rPr>
        <w:t>ТиНАО</w:t>
      </w:r>
      <w:proofErr w:type="spellEnd"/>
      <w:r w:rsidRPr="0054706C">
        <w:rPr>
          <w:sz w:val="28"/>
          <w:szCs w:val="28"/>
        </w:rPr>
        <w:t>.</w:t>
      </w:r>
    </w:p>
    <w:p w:rsidR="0054706C" w:rsidRPr="0054706C" w:rsidRDefault="0054706C" w:rsidP="0054706C">
      <w:pPr>
        <w:ind w:firstLine="708"/>
        <w:jc w:val="both"/>
        <w:rPr>
          <w:sz w:val="28"/>
          <w:szCs w:val="28"/>
        </w:rPr>
      </w:pPr>
      <w:r w:rsidRPr="0054706C">
        <w:rPr>
          <w:sz w:val="28"/>
          <w:szCs w:val="28"/>
        </w:rPr>
        <w:t xml:space="preserve">Сотрудники спасательной станции "Троицкая" совместно с сотрудниками МЧС проводят в школах </w:t>
      </w:r>
      <w:proofErr w:type="spellStart"/>
      <w:r w:rsidRPr="0054706C">
        <w:rPr>
          <w:sz w:val="28"/>
          <w:szCs w:val="28"/>
        </w:rPr>
        <w:t>ТиНАО</w:t>
      </w:r>
      <w:proofErr w:type="spellEnd"/>
      <w:r w:rsidRPr="0054706C">
        <w:rPr>
          <w:sz w:val="28"/>
          <w:szCs w:val="28"/>
        </w:rPr>
        <w:t xml:space="preserve"> познавательные занятия, лекции, викторины. Ребятам рассказывают о правилах поведения на воде в осенний период и о безопасности поведения на тонком льду. Данные занятия прошли в поселении </w:t>
      </w:r>
      <w:proofErr w:type="spellStart"/>
      <w:r w:rsidRPr="0054706C">
        <w:rPr>
          <w:sz w:val="28"/>
          <w:szCs w:val="28"/>
        </w:rPr>
        <w:t>Щаповское</w:t>
      </w:r>
      <w:proofErr w:type="spellEnd"/>
      <w:r w:rsidRPr="0054706C">
        <w:rPr>
          <w:sz w:val="28"/>
          <w:szCs w:val="28"/>
        </w:rPr>
        <w:t xml:space="preserve"> и городском округе Троицка.</w:t>
      </w:r>
    </w:p>
    <w:p w:rsidR="0054706C" w:rsidRPr="0054706C" w:rsidRDefault="0054706C" w:rsidP="0054706C">
      <w:pPr>
        <w:ind w:firstLine="708"/>
        <w:jc w:val="both"/>
        <w:rPr>
          <w:sz w:val="28"/>
          <w:szCs w:val="28"/>
        </w:rPr>
      </w:pPr>
      <w:r w:rsidRPr="0054706C">
        <w:rPr>
          <w:sz w:val="28"/>
          <w:szCs w:val="28"/>
        </w:rPr>
        <w:t xml:space="preserve">Вниманию ребят были представлены современные средства водолазного и спасательного снаряжения, такие как: аппарат «Посейдон», подводный фонарь, костюм «Дельфин», устройство «Конец Александрова» и многое другое. Спасатели познакомили школьников с тренажером-манекеном сердечно-легочной реанимации, комплектом водолазного снаряжения, </w:t>
      </w:r>
      <w:proofErr w:type="spellStart"/>
      <w:r w:rsidRPr="0054706C">
        <w:rPr>
          <w:sz w:val="28"/>
          <w:szCs w:val="28"/>
        </w:rPr>
        <w:t>гидротермокостюмом</w:t>
      </w:r>
      <w:proofErr w:type="spellEnd"/>
      <w:r w:rsidRPr="0054706C">
        <w:rPr>
          <w:sz w:val="28"/>
          <w:szCs w:val="28"/>
        </w:rPr>
        <w:t xml:space="preserve"> спасателя, спасательным жилетом и т.д.</w:t>
      </w:r>
    </w:p>
    <w:p w:rsidR="0054706C" w:rsidRPr="0054706C" w:rsidRDefault="0054706C" w:rsidP="0054706C">
      <w:pPr>
        <w:jc w:val="both"/>
        <w:rPr>
          <w:sz w:val="28"/>
          <w:szCs w:val="28"/>
        </w:rPr>
      </w:pPr>
      <w:r w:rsidRPr="0054706C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</w:r>
      <w:r w:rsidRPr="0054706C">
        <w:rPr>
          <w:sz w:val="28"/>
          <w:szCs w:val="28"/>
        </w:rPr>
        <w:t>На таких уроках ребята на практике учатся оказывать первую помощь, по каким признакам определить, что человеку стало плохо на улице и как правильно позвать на помощь, как делать искусственное дыхание и закрытый массаж сердца. На занятиях отрабатываются не только теоретические, но и практические навыки поведения на водных объектах в период осеннего ледостава.</w:t>
      </w:r>
    </w:p>
    <w:p w:rsidR="0054706C" w:rsidRDefault="0054706C" w:rsidP="0054706C">
      <w:pPr>
        <w:ind w:firstLine="708"/>
        <w:jc w:val="both"/>
        <w:rPr>
          <w:sz w:val="28"/>
          <w:szCs w:val="28"/>
        </w:rPr>
      </w:pPr>
      <w:r w:rsidRPr="0054706C">
        <w:rPr>
          <w:sz w:val="28"/>
          <w:szCs w:val="28"/>
        </w:rPr>
        <w:t>«Данная работа актуальна в этот период, так как на водоемах новой Москвы началось активное ледообразование и сейчас очень важно напомнить жителям и детям основные правила безопасности и донести, что первый лед очень коварен и выход на него категорически запрещен. Кроме того, крайне необходимо воспитывать с ранних лет бережное отношение к жизни и здоровью, и обучать детей действиям в случае возникновения чрезвычайных ситуаций, – отмечает начальник поисково-спасательной станции «Троицкая ГКУ «МГПСС» Роман Сорокин.</w:t>
      </w:r>
    </w:p>
    <w:p w:rsidR="00084468" w:rsidRDefault="00084468" w:rsidP="00084468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62.5pt">
            <v:imagedata r:id="rId5" o:title="IMG_20161109_135559"/>
          </v:shape>
        </w:pict>
      </w:r>
    </w:p>
    <w:p w:rsidR="00084468" w:rsidRDefault="00084468" w:rsidP="000844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262.5pt">
            <v:imagedata r:id="rId6" o:title="IMG_20161109_140243"/>
          </v:shape>
        </w:pict>
      </w:r>
    </w:p>
    <w:p w:rsidR="00084468" w:rsidRDefault="00084468" w:rsidP="0054706C">
      <w:pPr>
        <w:ind w:firstLine="708"/>
        <w:jc w:val="both"/>
        <w:rPr>
          <w:sz w:val="28"/>
          <w:szCs w:val="28"/>
        </w:rPr>
      </w:pPr>
    </w:p>
    <w:p w:rsidR="00C3398B" w:rsidRPr="0054706C" w:rsidRDefault="00C3398B" w:rsidP="0054706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Ирина Ким Пресс-служба Управления по </w:t>
      </w:r>
      <w:proofErr w:type="spellStart"/>
      <w:r>
        <w:rPr>
          <w:sz w:val="28"/>
          <w:szCs w:val="28"/>
        </w:rPr>
        <w:t>ТиНАО</w:t>
      </w:r>
      <w:proofErr w:type="spellEnd"/>
    </w:p>
    <w:p w:rsidR="0054706C" w:rsidRPr="0054706C" w:rsidRDefault="0054706C" w:rsidP="0054706C">
      <w:pPr>
        <w:ind w:firstLine="708"/>
        <w:jc w:val="both"/>
        <w:rPr>
          <w:sz w:val="28"/>
          <w:szCs w:val="28"/>
        </w:rPr>
      </w:pPr>
      <w:bookmarkStart w:id="0" w:name="_GoBack"/>
      <w:bookmarkEnd w:id="0"/>
    </w:p>
    <w:sectPr w:rsidR="0054706C" w:rsidRPr="00547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78"/>
    <w:rsid w:val="00084468"/>
    <w:rsid w:val="004F6FB8"/>
    <w:rsid w:val="0054706C"/>
    <w:rsid w:val="005B2224"/>
    <w:rsid w:val="00945B09"/>
    <w:rsid w:val="00C3398B"/>
    <w:rsid w:val="00F8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DEACA-F189-4397-AD34-6EFCBF44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321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5</cp:revision>
  <dcterms:created xsi:type="dcterms:W3CDTF">2016-11-14T11:59:00Z</dcterms:created>
  <dcterms:modified xsi:type="dcterms:W3CDTF">2016-11-24T08:40:00Z</dcterms:modified>
</cp:coreProperties>
</file>