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C2" w:rsidRDefault="00173DC2" w:rsidP="00173DC2">
      <w:pPr>
        <w:jc w:val="center"/>
        <w:rPr>
          <w:b/>
          <w:sz w:val="28"/>
          <w:szCs w:val="28"/>
        </w:rPr>
      </w:pPr>
      <w:bookmarkStart w:id="0" w:name="_GoBack"/>
      <w:r w:rsidRPr="00173DC2">
        <w:rPr>
          <w:b/>
          <w:sz w:val="28"/>
          <w:szCs w:val="28"/>
        </w:rPr>
        <w:t>На водоемах Новой Москвы установят 350 знаков безопасности</w:t>
      </w:r>
    </w:p>
    <w:bookmarkEnd w:id="0"/>
    <w:p w:rsidR="00CD44B3" w:rsidRPr="00173DC2" w:rsidRDefault="00CD44B3" w:rsidP="00173D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25.25pt">
            <v:imagedata r:id="rId4" o:title="52971599_w200_h200__led_zapreschen_80050008mm"/>
          </v:shape>
        </w:pict>
      </w:r>
    </w:p>
    <w:p w:rsidR="00173DC2" w:rsidRPr="00173DC2" w:rsidRDefault="00FB534C" w:rsidP="00173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Окружным У</w:t>
      </w:r>
      <w:r w:rsidR="00173DC2" w:rsidRPr="00173DC2">
        <w:rPr>
          <w:sz w:val="28"/>
          <w:szCs w:val="28"/>
        </w:rPr>
        <w:t xml:space="preserve">правлением МЧС России </w:t>
      </w:r>
      <w:r>
        <w:rPr>
          <w:sz w:val="28"/>
          <w:szCs w:val="28"/>
        </w:rPr>
        <w:t xml:space="preserve">и Департаментом </w:t>
      </w:r>
      <w:proofErr w:type="spellStart"/>
      <w:r>
        <w:rPr>
          <w:sz w:val="28"/>
          <w:szCs w:val="28"/>
        </w:rPr>
        <w:t>ГОЧСиПБ</w:t>
      </w:r>
      <w:proofErr w:type="spellEnd"/>
      <w:r>
        <w:rPr>
          <w:sz w:val="28"/>
          <w:szCs w:val="28"/>
        </w:rPr>
        <w:t xml:space="preserve"> </w:t>
      </w:r>
      <w:r w:rsidR="00173DC2" w:rsidRPr="00173DC2">
        <w:rPr>
          <w:sz w:val="28"/>
          <w:szCs w:val="28"/>
        </w:rPr>
        <w:t xml:space="preserve">во взаимодействии с органами исполнительной власти </w:t>
      </w:r>
      <w:r>
        <w:rPr>
          <w:sz w:val="28"/>
          <w:szCs w:val="28"/>
        </w:rPr>
        <w:t>по Троицкому и Новомосковскому административным округам реализуются</w:t>
      </w:r>
      <w:r w:rsidR="00173DC2" w:rsidRPr="00173DC2">
        <w:rPr>
          <w:sz w:val="28"/>
          <w:szCs w:val="28"/>
        </w:rPr>
        <w:t xml:space="preserve"> комплекс превентивных мероприятий, направленный на создание безопасных условий на водной акватории </w:t>
      </w:r>
      <w:r>
        <w:rPr>
          <w:sz w:val="28"/>
          <w:szCs w:val="28"/>
        </w:rPr>
        <w:t>новой Москвы</w:t>
      </w:r>
      <w:r w:rsidR="00173DC2" w:rsidRPr="00173DC2">
        <w:rPr>
          <w:sz w:val="28"/>
          <w:szCs w:val="28"/>
        </w:rPr>
        <w:t xml:space="preserve"> предстоящей зимой.</w:t>
      </w:r>
    </w:p>
    <w:p w:rsidR="00173DC2" w:rsidRPr="00FB534C" w:rsidRDefault="00173DC2" w:rsidP="00173DC2">
      <w:pPr>
        <w:ind w:firstLine="708"/>
        <w:jc w:val="both"/>
        <w:rPr>
          <w:b/>
          <w:sz w:val="28"/>
          <w:szCs w:val="28"/>
        </w:rPr>
      </w:pPr>
      <w:r w:rsidRPr="00173DC2">
        <w:rPr>
          <w:sz w:val="28"/>
          <w:szCs w:val="28"/>
        </w:rPr>
        <w:t xml:space="preserve">В целях информирования населения и предупреждения происшествий в срок до 25 ноября в местах зимнего отдыха на водных объектах будут установлены зимние информационные щиты и знаки безопасности. В Троицком и Новомосковском административных округах города Москвы будет дополнительно установлено </w:t>
      </w:r>
      <w:r w:rsidRPr="00FB534C">
        <w:rPr>
          <w:b/>
          <w:sz w:val="28"/>
          <w:szCs w:val="28"/>
        </w:rPr>
        <w:t>350 знаков.</w:t>
      </w:r>
    </w:p>
    <w:p w:rsidR="00173DC2" w:rsidRPr="00173DC2" w:rsidRDefault="00173DC2" w:rsidP="00173DC2">
      <w:pPr>
        <w:ind w:firstLine="708"/>
        <w:jc w:val="both"/>
        <w:rPr>
          <w:sz w:val="28"/>
          <w:szCs w:val="28"/>
        </w:rPr>
      </w:pPr>
      <w:r w:rsidRPr="00173DC2">
        <w:rPr>
          <w:sz w:val="28"/>
          <w:szCs w:val="28"/>
        </w:rPr>
        <w:t xml:space="preserve">С установлением ледового покрытия на водных объектах </w:t>
      </w:r>
      <w:r w:rsidR="00FB534C">
        <w:rPr>
          <w:sz w:val="28"/>
          <w:szCs w:val="28"/>
        </w:rPr>
        <w:t xml:space="preserve">столицы </w:t>
      </w:r>
      <w:r w:rsidRPr="00173DC2">
        <w:rPr>
          <w:sz w:val="28"/>
          <w:szCs w:val="28"/>
        </w:rPr>
        <w:t>в ежедневном режиме начнутся рейды, в которых будет задействовано более 200 сотрудников и добровольцев. Профилактическую работу проводят госинспектора ГИМС ГУ МЧС России по г. Москве совместно со спасателями МГПСС на водных объектах, нарядами полиции, народной дружины и добровольными спасателями РООПСВОД и ВДПО.</w:t>
      </w:r>
    </w:p>
    <w:p w:rsidR="00173DC2" w:rsidRPr="00173DC2" w:rsidRDefault="00173DC2" w:rsidP="00173DC2">
      <w:pPr>
        <w:ind w:firstLine="708"/>
        <w:jc w:val="both"/>
        <w:rPr>
          <w:sz w:val="28"/>
          <w:szCs w:val="28"/>
        </w:rPr>
      </w:pPr>
      <w:r w:rsidRPr="00173DC2">
        <w:rPr>
          <w:sz w:val="28"/>
          <w:szCs w:val="28"/>
        </w:rPr>
        <w:t>В местах массового отдыха и подледного лова рыбы</w:t>
      </w:r>
      <w:r w:rsidR="00FB534C">
        <w:rPr>
          <w:sz w:val="28"/>
          <w:szCs w:val="28"/>
        </w:rPr>
        <w:t xml:space="preserve"> </w:t>
      </w:r>
      <w:r w:rsidRPr="00173DC2">
        <w:rPr>
          <w:sz w:val="28"/>
          <w:szCs w:val="28"/>
        </w:rPr>
        <w:t>в новой Москве силами ПСС "Троицкая», 5 инспекторского отделения ФКУ Центра ГИМС по г. Москве, общественной организацией СГФ «Надежда» будет проводиться мониторинг состояния ледового покрытия водных объектов.</w:t>
      </w:r>
    </w:p>
    <w:p w:rsidR="00173DC2" w:rsidRPr="00173DC2" w:rsidRDefault="00173DC2" w:rsidP="00173DC2">
      <w:pPr>
        <w:ind w:firstLine="708"/>
        <w:jc w:val="both"/>
        <w:rPr>
          <w:sz w:val="28"/>
          <w:szCs w:val="28"/>
        </w:rPr>
      </w:pPr>
      <w:r w:rsidRPr="00173DC2">
        <w:rPr>
          <w:sz w:val="28"/>
          <w:szCs w:val="28"/>
        </w:rPr>
        <w:t xml:space="preserve">Ежегодно на особом контроле находятся места несанкционированного выхода на лед и места, не предназначенные для зимнего купания, но традиционно излюбленные среди любителей </w:t>
      </w:r>
      <w:proofErr w:type="spellStart"/>
      <w:r w:rsidRPr="00173DC2">
        <w:rPr>
          <w:sz w:val="28"/>
          <w:szCs w:val="28"/>
        </w:rPr>
        <w:t>моржевания</w:t>
      </w:r>
      <w:proofErr w:type="spellEnd"/>
      <w:r w:rsidRPr="00173DC2">
        <w:rPr>
          <w:sz w:val="28"/>
          <w:szCs w:val="28"/>
        </w:rPr>
        <w:t>. Маршруты рейдов и патрулирований будут охватывать все потенциально опасные места.</w:t>
      </w:r>
    </w:p>
    <w:p w:rsidR="00173DC2" w:rsidRPr="00173DC2" w:rsidRDefault="00173DC2" w:rsidP="00173DC2">
      <w:pPr>
        <w:ind w:firstLine="708"/>
        <w:jc w:val="both"/>
        <w:rPr>
          <w:sz w:val="28"/>
          <w:szCs w:val="28"/>
        </w:rPr>
      </w:pPr>
      <w:r w:rsidRPr="00173DC2">
        <w:rPr>
          <w:sz w:val="28"/>
          <w:szCs w:val="28"/>
        </w:rPr>
        <w:t>Всего в зимнем периоде 2016-2017 гг. в городе Москве предусмотрено 90 мест зимнего отдыха, расположенных на водных объектах. Для зимнего купания на территории города организовано 21 место.</w:t>
      </w:r>
    </w:p>
    <w:p w:rsidR="00173DC2" w:rsidRPr="00173DC2" w:rsidRDefault="00173DC2" w:rsidP="00173DC2">
      <w:pPr>
        <w:ind w:firstLine="708"/>
        <w:jc w:val="both"/>
        <w:rPr>
          <w:sz w:val="28"/>
          <w:szCs w:val="28"/>
        </w:rPr>
      </w:pPr>
      <w:r w:rsidRPr="00173DC2">
        <w:rPr>
          <w:sz w:val="28"/>
          <w:szCs w:val="28"/>
        </w:rPr>
        <w:lastRenderedPageBreak/>
        <w:t>Ознакомиться с перечнем мест зимнего купания в городе Москве в 2016/2017 г. можно на официальном сайте ГУ МЧС России по г. Москве:</w:t>
      </w:r>
    </w:p>
    <w:p w:rsidR="004F6FB8" w:rsidRDefault="00CD44B3" w:rsidP="00173DC2">
      <w:pPr>
        <w:jc w:val="both"/>
        <w:rPr>
          <w:sz w:val="28"/>
          <w:szCs w:val="28"/>
        </w:rPr>
      </w:pPr>
      <w:hyperlink r:id="rId5" w:history="1">
        <w:r w:rsidR="00173DC2" w:rsidRPr="00F87B98">
          <w:rPr>
            <w:rStyle w:val="a3"/>
            <w:sz w:val="28"/>
            <w:szCs w:val="28"/>
          </w:rPr>
          <w:t>http://moscow.mchs.ru/pressroom/news/item/815627/</w:t>
        </w:r>
      </w:hyperlink>
    </w:p>
    <w:p w:rsidR="00173DC2" w:rsidRPr="00173DC2" w:rsidRDefault="00173DC2" w:rsidP="00173DC2">
      <w:pPr>
        <w:jc w:val="both"/>
        <w:rPr>
          <w:sz w:val="28"/>
          <w:szCs w:val="28"/>
        </w:rPr>
      </w:pPr>
    </w:p>
    <w:sectPr w:rsidR="00173DC2" w:rsidRPr="0017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1"/>
    <w:rsid w:val="00173DC2"/>
    <w:rsid w:val="004F6FB8"/>
    <w:rsid w:val="007A6AB1"/>
    <w:rsid w:val="00945B09"/>
    <w:rsid w:val="00CD44B3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CD36-EACD-42B2-9E80-A4B5D22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cow.mchs.ru/pressroom/news/item/8156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user1</cp:lastModifiedBy>
  <cp:revision>5</cp:revision>
  <dcterms:created xsi:type="dcterms:W3CDTF">2016-11-07T08:07:00Z</dcterms:created>
  <dcterms:modified xsi:type="dcterms:W3CDTF">2016-11-08T21:16:00Z</dcterms:modified>
</cp:coreProperties>
</file>