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98" w:rsidRDefault="00681298"/>
    <w:p w:rsidR="00AD6748" w:rsidRPr="002851F0" w:rsidRDefault="00AD6748" w:rsidP="001E20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2851F0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ГКУ ЦЗН «Троицкий» информирует представителей бизнеса о необходимости участия  работодателей в процессе обеспечения занятости населения – согласно  Федеральному закону «О занятости населения в РФ» </w:t>
      </w:r>
    </w:p>
    <w:p w:rsidR="002851F0" w:rsidRDefault="00AD6748" w:rsidP="001E20FD">
      <w:pPr>
        <w:pStyle w:val="s1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  <w:bookmarkStart w:id="0" w:name="text"/>
      <w:bookmarkEnd w:id="0"/>
      <w:r w:rsidRPr="002851F0">
        <w:rPr>
          <w:rStyle w:val="s10"/>
          <w:b/>
          <w:bCs/>
          <w:color w:val="000000"/>
          <w:sz w:val="36"/>
          <w:szCs w:val="36"/>
        </w:rPr>
        <w:t>Статья 25.</w:t>
      </w:r>
      <w:r w:rsidRPr="002851F0">
        <w:rPr>
          <w:b/>
          <w:bCs/>
          <w:color w:val="000000"/>
          <w:sz w:val="36"/>
          <w:szCs w:val="36"/>
        </w:rPr>
        <w:t xml:space="preserve"> </w:t>
      </w:r>
      <w:r w:rsidR="003B6F29">
        <w:rPr>
          <w:b/>
          <w:bCs/>
          <w:color w:val="000000"/>
          <w:sz w:val="36"/>
          <w:szCs w:val="36"/>
        </w:rPr>
        <w:t>Пункт</w:t>
      </w:r>
      <w:r w:rsidR="001E20FD">
        <w:rPr>
          <w:b/>
          <w:bCs/>
          <w:color w:val="000000"/>
          <w:sz w:val="36"/>
          <w:szCs w:val="36"/>
        </w:rPr>
        <w:t xml:space="preserve"> 2,</w:t>
      </w:r>
      <w:r w:rsidR="003B6F29">
        <w:rPr>
          <w:b/>
          <w:bCs/>
          <w:color w:val="000000"/>
          <w:sz w:val="36"/>
          <w:szCs w:val="36"/>
        </w:rPr>
        <w:t xml:space="preserve"> 3. </w:t>
      </w:r>
    </w:p>
    <w:p w:rsidR="001E20FD" w:rsidRDefault="003B6F29" w:rsidP="001E2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2851F0">
        <w:rPr>
          <w:rFonts w:ascii="Times New Roman" w:hAnsi="Times New Roman" w:cs="Times New Roman"/>
          <w:b/>
          <w:bCs/>
          <w:color w:val="000000"/>
          <w:sz w:val="36"/>
          <w:szCs w:val="36"/>
        </w:rPr>
        <w:t>Работодатели обязаны ежемесячно представлять органам службы занятости:</w:t>
      </w:r>
      <w:r w:rsidR="001E20FD" w:rsidRPr="001E20FD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</w:t>
      </w:r>
    </w:p>
    <w:p w:rsidR="001E20FD" w:rsidRDefault="001E20FD" w:rsidP="001E20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- </w:t>
      </w:r>
      <w:r w:rsidRPr="002851F0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сведения о применении в отношении данного работодателя процедур о 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несостоятельности (банкротстве); </w:t>
      </w:r>
    </w:p>
    <w:p w:rsidR="001E20FD" w:rsidRDefault="001E20FD" w:rsidP="001E20FD">
      <w:pPr>
        <w:pStyle w:val="s1"/>
        <w:shd w:val="clear" w:color="auto" w:fill="FFFFFF"/>
        <w:spacing w:before="240" w:beforeAutospacing="0" w:after="0" w:afterAutospacing="0"/>
        <w:rPr>
          <w:bCs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- п</w:t>
      </w:r>
      <w:r w:rsidR="002851F0" w:rsidRPr="002851F0">
        <w:rPr>
          <w:bCs/>
          <w:color w:val="000000"/>
          <w:sz w:val="36"/>
          <w:szCs w:val="36"/>
        </w:rPr>
        <w:t xml:space="preserve">ри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 работодатель-организация не </w:t>
      </w:r>
      <w:proofErr w:type="gramStart"/>
      <w:r w:rsidR="002851F0" w:rsidRPr="002851F0">
        <w:rPr>
          <w:bCs/>
          <w:color w:val="000000"/>
          <w:sz w:val="36"/>
          <w:szCs w:val="36"/>
        </w:rPr>
        <w:t>позднее</w:t>
      </w:r>
      <w:proofErr w:type="gramEnd"/>
      <w:r w:rsidR="002851F0" w:rsidRPr="002851F0">
        <w:rPr>
          <w:bCs/>
          <w:color w:val="000000"/>
          <w:sz w:val="36"/>
          <w:szCs w:val="36"/>
        </w:rPr>
        <w:t xml:space="preserve"> чем за два месяца, а работодатель - индивидуальный предприниматель не позднее чем за две недели до начала проведения соответствующих мероприятий </w:t>
      </w:r>
      <w:r w:rsidR="002851F0" w:rsidRPr="003B6F29">
        <w:rPr>
          <w:b/>
          <w:bCs/>
          <w:color w:val="000000"/>
          <w:sz w:val="36"/>
          <w:szCs w:val="36"/>
        </w:rPr>
        <w:t>обязаны в письменной форме сообщить об этом в органы службы занятости</w:t>
      </w:r>
      <w:r>
        <w:rPr>
          <w:bCs/>
          <w:color w:val="000000"/>
          <w:sz w:val="36"/>
          <w:szCs w:val="36"/>
        </w:rPr>
        <w:t>.</w:t>
      </w:r>
    </w:p>
    <w:p w:rsidR="001E20FD" w:rsidRDefault="001E20FD" w:rsidP="001E20FD">
      <w:pPr>
        <w:pStyle w:val="s1"/>
        <w:shd w:val="clear" w:color="auto" w:fill="FFFFFF"/>
        <w:spacing w:before="240" w:beforeAutospacing="0" w:after="0" w:afterAutospacing="0"/>
        <w:rPr>
          <w:bCs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 xml:space="preserve">- </w:t>
      </w:r>
      <w:r w:rsidR="002851F0" w:rsidRPr="002851F0">
        <w:rPr>
          <w:bCs/>
          <w:color w:val="000000"/>
          <w:sz w:val="36"/>
          <w:szCs w:val="36"/>
        </w:rPr>
        <w:t xml:space="preserve"> </w:t>
      </w:r>
      <w:r w:rsidRPr="001E20FD">
        <w:rPr>
          <w:b/>
          <w:bCs/>
          <w:color w:val="000000"/>
          <w:sz w:val="36"/>
          <w:szCs w:val="36"/>
        </w:rPr>
        <w:t>Работодатели обеспечивают полноту, достоверность и актуальн</w:t>
      </w:r>
      <w:bookmarkStart w:id="1" w:name="_GoBack"/>
      <w:bookmarkEnd w:id="1"/>
      <w:r w:rsidRPr="001E20FD">
        <w:rPr>
          <w:b/>
          <w:bCs/>
          <w:color w:val="000000"/>
          <w:sz w:val="36"/>
          <w:szCs w:val="36"/>
        </w:rPr>
        <w:t>ость информации о потребности в работниках</w:t>
      </w:r>
      <w:r w:rsidRPr="003B6F29">
        <w:rPr>
          <w:bCs/>
          <w:color w:val="000000"/>
          <w:sz w:val="36"/>
          <w:szCs w:val="36"/>
        </w:rPr>
        <w:t xml:space="preserve"> и об условиях их привлечения, о наличии свободных рабочих мест и вакантных должностей, размещаемой в системе в порядке, установленном Прав</w:t>
      </w:r>
      <w:r>
        <w:rPr>
          <w:bCs/>
          <w:color w:val="000000"/>
          <w:sz w:val="36"/>
          <w:szCs w:val="36"/>
        </w:rPr>
        <w:t xml:space="preserve">ительством Российской Федерации,  </w:t>
      </w:r>
      <w:r w:rsidRPr="002851F0">
        <w:rPr>
          <w:bCs/>
          <w:color w:val="000000"/>
          <w:sz w:val="36"/>
          <w:szCs w:val="36"/>
        </w:rPr>
        <w:t>а также информацию, необходимую для осуществления деятельности по профессиональной реабилитации и</w:t>
      </w:r>
      <w:r>
        <w:rPr>
          <w:bCs/>
          <w:color w:val="000000"/>
          <w:sz w:val="36"/>
          <w:szCs w:val="36"/>
        </w:rPr>
        <w:t xml:space="preserve"> содействию занятости инвалидов. </w:t>
      </w:r>
    </w:p>
    <w:p w:rsidR="003B6F29" w:rsidRPr="002851F0" w:rsidRDefault="003B6F29" w:rsidP="002851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3B6F29">
        <w:rPr>
          <w:rFonts w:ascii="Times New Roman" w:hAnsi="Times New Roman" w:cs="Times New Roman"/>
          <w:bCs/>
          <w:color w:val="000000"/>
          <w:sz w:val="36"/>
          <w:szCs w:val="36"/>
        </w:rPr>
        <w:br/>
      </w:r>
    </w:p>
    <w:p w:rsidR="00AD6748" w:rsidRPr="003B6F29" w:rsidRDefault="002851F0" w:rsidP="002851F0">
      <w:pPr>
        <w:rPr>
          <w:rFonts w:ascii="Times New Roman" w:hAnsi="Times New Roman" w:cs="Times New Roman"/>
          <w:sz w:val="36"/>
          <w:szCs w:val="36"/>
        </w:rPr>
      </w:pPr>
      <w:r w:rsidRPr="003B6F29">
        <w:rPr>
          <w:rFonts w:ascii="Times New Roman" w:hAnsi="Times New Roman" w:cs="Times New Roman"/>
          <w:bCs/>
          <w:color w:val="000000"/>
          <w:sz w:val="36"/>
          <w:szCs w:val="36"/>
        </w:rPr>
        <w:lastRenderedPageBreak/>
        <w:br/>
      </w:r>
    </w:p>
    <w:sectPr w:rsidR="00AD6748" w:rsidRPr="003B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48"/>
    <w:rsid w:val="001E20FD"/>
    <w:rsid w:val="002851F0"/>
    <w:rsid w:val="003B6F29"/>
    <w:rsid w:val="00681298"/>
    <w:rsid w:val="00AD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674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s10">
    <w:name w:val="s_10"/>
    <w:basedOn w:val="a0"/>
    <w:rsid w:val="00AD6748"/>
  </w:style>
  <w:style w:type="paragraph" w:customStyle="1" w:styleId="s1">
    <w:name w:val="s_1"/>
    <w:basedOn w:val="a"/>
    <w:rsid w:val="00AD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674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s10">
    <w:name w:val="s_10"/>
    <w:basedOn w:val="a0"/>
    <w:rsid w:val="00AD6748"/>
  </w:style>
  <w:style w:type="paragraph" w:customStyle="1" w:styleId="s1">
    <w:name w:val="s_1"/>
    <w:basedOn w:val="a"/>
    <w:rsid w:val="00AD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4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Селиванова ИС</dc:creator>
  <cp:lastModifiedBy>Селиванова ИС</cp:lastModifiedBy>
  <cp:revision>1</cp:revision>
  <dcterms:created xsi:type="dcterms:W3CDTF">2015-09-30T07:47:00Z</dcterms:created>
  <dcterms:modified xsi:type="dcterms:W3CDTF">2015-09-30T08:34:00Z</dcterms:modified>
</cp:coreProperties>
</file>