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3C9" w:rsidRPr="00F24724" w:rsidRDefault="006973C9" w:rsidP="003521A6">
      <w:pPr>
        <w:widowControl w:val="0"/>
        <w:autoSpaceDE w:val="0"/>
        <w:autoSpaceDN w:val="0"/>
        <w:adjustRightInd w:val="0"/>
        <w:spacing w:after="0" w:line="240" w:lineRule="auto"/>
        <w:jc w:val="center"/>
        <w:outlineLvl w:val="0"/>
        <w:rPr>
          <w:rFonts w:ascii="Times New Roman" w:hAnsi="Times New Roman" w:cs="Times New Roman"/>
          <w:b/>
          <w:sz w:val="32"/>
          <w:szCs w:val="32"/>
        </w:rPr>
      </w:pPr>
      <w:r w:rsidRPr="00F24724">
        <w:rPr>
          <w:rFonts w:ascii="Times New Roman" w:hAnsi="Times New Roman" w:cs="Times New Roman"/>
          <w:b/>
          <w:sz w:val="32"/>
          <w:szCs w:val="32"/>
        </w:rPr>
        <w:t xml:space="preserve">СОВЕТ ДЕПУТАТОВ ГОРОДСКОГО </w:t>
      </w:r>
      <w:r w:rsidR="00F24724" w:rsidRPr="00F24724">
        <w:rPr>
          <w:rFonts w:ascii="Times New Roman" w:hAnsi="Times New Roman" w:cs="Times New Roman"/>
          <w:b/>
          <w:sz w:val="32"/>
          <w:szCs w:val="32"/>
        </w:rPr>
        <w:t>ОКРУГА ЩЕРБИНКА</w:t>
      </w:r>
    </w:p>
    <w:p w:rsidR="006973C9" w:rsidRPr="00F24724" w:rsidRDefault="006973C9" w:rsidP="003521A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24724">
        <w:rPr>
          <w:rFonts w:ascii="Times New Roman" w:hAnsi="Times New Roman" w:cs="Times New Roman"/>
          <w:b/>
          <w:sz w:val="28"/>
          <w:szCs w:val="28"/>
        </w:rPr>
        <w:t>В ГОРОДЕ МОСКВЕ</w:t>
      </w:r>
    </w:p>
    <w:p w:rsidR="006973C9" w:rsidRPr="00F24724" w:rsidRDefault="006973C9" w:rsidP="003521A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F24724">
        <w:rPr>
          <w:rFonts w:ascii="Times New Roman" w:hAnsi="Times New Roman" w:cs="Times New Roman"/>
          <w:sz w:val="28"/>
          <w:szCs w:val="28"/>
        </w:rPr>
        <w:t>РОССИЙСКАЯ ФЕДЕРАЦИЯ</w:t>
      </w:r>
    </w:p>
    <w:p w:rsidR="006973C9" w:rsidRPr="000E4740" w:rsidRDefault="006973C9" w:rsidP="006973C9">
      <w:pPr>
        <w:widowControl w:val="0"/>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6973C9" w:rsidRPr="00F24724" w:rsidRDefault="006973C9" w:rsidP="003521A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24724">
        <w:rPr>
          <w:rFonts w:ascii="Times New Roman" w:hAnsi="Times New Roman" w:cs="Times New Roman"/>
          <w:b/>
          <w:sz w:val="28"/>
          <w:szCs w:val="28"/>
        </w:rPr>
        <w:t>РЕШЕНИЕ</w:t>
      </w:r>
    </w:p>
    <w:p w:rsidR="006973C9" w:rsidRPr="006973C9" w:rsidRDefault="006973C9" w:rsidP="006973C9">
      <w:pPr>
        <w:widowControl w:val="0"/>
        <w:autoSpaceDE w:val="0"/>
        <w:autoSpaceDN w:val="0"/>
        <w:adjustRightInd w:val="0"/>
        <w:spacing w:after="0" w:line="240" w:lineRule="auto"/>
        <w:ind w:firstLine="540"/>
        <w:jc w:val="center"/>
        <w:outlineLvl w:val="0"/>
        <w:rPr>
          <w:rFonts w:ascii="Times New Roman" w:hAnsi="Times New Roman" w:cs="Times New Roman"/>
          <w:sz w:val="24"/>
          <w:szCs w:val="24"/>
        </w:rPr>
      </w:pPr>
    </w:p>
    <w:p w:rsidR="006973C9" w:rsidRPr="00F24724" w:rsidRDefault="003521A6" w:rsidP="00721BFF">
      <w:pPr>
        <w:widowControl w:val="0"/>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от 03 июля </w:t>
      </w:r>
      <w:r w:rsidR="00F24724">
        <w:rPr>
          <w:rFonts w:ascii="Times New Roman" w:hAnsi="Times New Roman" w:cs="Times New Roman"/>
          <w:b/>
          <w:sz w:val="28"/>
          <w:szCs w:val="28"/>
        </w:rPr>
        <w:t>2014</w:t>
      </w:r>
      <w:r w:rsidR="00721BFF">
        <w:rPr>
          <w:rFonts w:ascii="Times New Roman" w:hAnsi="Times New Roman" w:cs="Times New Roman"/>
          <w:b/>
          <w:sz w:val="28"/>
          <w:szCs w:val="28"/>
        </w:rPr>
        <w:t xml:space="preserve"> года</w:t>
      </w:r>
      <w:r w:rsidR="00721BFF">
        <w:rPr>
          <w:rFonts w:ascii="Times New Roman" w:hAnsi="Times New Roman" w:cs="Times New Roman"/>
          <w:b/>
          <w:sz w:val="28"/>
          <w:szCs w:val="28"/>
        </w:rPr>
        <w:tab/>
      </w:r>
      <w:r w:rsidR="00721BFF">
        <w:rPr>
          <w:rFonts w:ascii="Times New Roman" w:hAnsi="Times New Roman" w:cs="Times New Roman"/>
          <w:b/>
          <w:sz w:val="28"/>
          <w:szCs w:val="28"/>
        </w:rPr>
        <w:tab/>
      </w:r>
      <w:r w:rsidR="00721BFF">
        <w:rPr>
          <w:rFonts w:ascii="Times New Roman" w:hAnsi="Times New Roman" w:cs="Times New Roman"/>
          <w:b/>
          <w:sz w:val="28"/>
          <w:szCs w:val="28"/>
        </w:rPr>
        <w:tab/>
      </w:r>
      <w:r w:rsidR="00721BFF">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112</w:t>
      </w:r>
      <w:r w:rsidR="00721BFF">
        <w:rPr>
          <w:rFonts w:ascii="Times New Roman" w:hAnsi="Times New Roman" w:cs="Times New Roman"/>
          <w:b/>
          <w:sz w:val="28"/>
          <w:szCs w:val="28"/>
        </w:rPr>
        <w:t>/15</w:t>
      </w:r>
    </w:p>
    <w:p w:rsidR="006973C9" w:rsidRPr="006973C9" w:rsidRDefault="006973C9" w:rsidP="00F24724">
      <w:pPr>
        <w:widowControl w:val="0"/>
        <w:autoSpaceDE w:val="0"/>
        <w:autoSpaceDN w:val="0"/>
        <w:adjustRightInd w:val="0"/>
        <w:spacing w:after="0" w:line="240" w:lineRule="auto"/>
        <w:outlineLvl w:val="0"/>
        <w:rPr>
          <w:rFonts w:ascii="Times New Roman" w:hAnsi="Times New Roman" w:cs="Times New Roman"/>
          <w:sz w:val="24"/>
          <w:szCs w:val="24"/>
        </w:rPr>
      </w:pPr>
    </w:p>
    <w:tbl>
      <w:tblPr>
        <w:tblStyle w:val="a3"/>
        <w:tblW w:w="0" w:type="auto"/>
        <w:tblLook w:val="04A0" w:firstRow="1" w:lastRow="0" w:firstColumn="1" w:lastColumn="0" w:noHBand="0" w:noVBand="1"/>
      </w:tblPr>
      <w:tblGrid>
        <w:gridCol w:w="5353"/>
      </w:tblGrid>
      <w:tr w:rsidR="00C50B29" w:rsidTr="00F24724">
        <w:tc>
          <w:tcPr>
            <w:tcW w:w="5353" w:type="dxa"/>
            <w:tcBorders>
              <w:top w:val="nil"/>
              <w:left w:val="nil"/>
              <w:bottom w:val="nil"/>
              <w:right w:val="nil"/>
            </w:tcBorders>
          </w:tcPr>
          <w:p w:rsidR="00C50B29" w:rsidRPr="00C50B29" w:rsidRDefault="00C50B29" w:rsidP="002C3835">
            <w:pPr>
              <w:widowControl w:val="0"/>
              <w:autoSpaceDE w:val="0"/>
              <w:autoSpaceDN w:val="0"/>
              <w:adjustRightInd w:val="0"/>
              <w:jc w:val="both"/>
              <w:outlineLvl w:val="0"/>
              <w:rPr>
                <w:rFonts w:ascii="Times New Roman" w:hAnsi="Times New Roman" w:cs="Times New Roman"/>
                <w:i/>
                <w:sz w:val="24"/>
                <w:szCs w:val="24"/>
              </w:rPr>
            </w:pPr>
            <w:r>
              <w:rPr>
                <w:rFonts w:ascii="Times New Roman" w:hAnsi="Times New Roman" w:cs="Times New Roman"/>
                <w:i/>
                <w:sz w:val="24"/>
                <w:szCs w:val="24"/>
              </w:rPr>
              <w:t xml:space="preserve">Об утверждении Положения </w:t>
            </w:r>
            <w:r w:rsidR="002C3835">
              <w:rPr>
                <w:rFonts w:ascii="Times New Roman" w:hAnsi="Times New Roman" w:cs="Times New Roman"/>
                <w:i/>
                <w:sz w:val="24"/>
                <w:szCs w:val="24"/>
              </w:rPr>
              <w:t>«О</w:t>
            </w:r>
            <w:r>
              <w:rPr>
                <w:rFonts w:ascii="Times New Roman" w:hAnsi="Times New Roman" w:cs="Times New Roman"/>
                <w:i/>
                <w:sz w:val="24"/>
                <w:szCs w:val="24"/>
              </w:rPr>
              <w:t xml:space="preserve"> кадровом резерве для замещения вакантных должностей муниципальной службы в органах местного самоуправления </w:t>
            </w:r>
            <w:r w:rsidR="001A42DA">
              <w:rPr>
                <w:rFonts w:ascii="Times New Roman" w:hAnsi="Times New Roman" w:cs="Times New Roman"/>
                <w:i/>
                <w:sz w:val="24"/>
                <w:szCs w:val="24"/>
              </w:rPr>
              <w:t>городского</w:t>
            </w:r>
            <w:r>
              <w:rPr>
                <w:rFonts w:ascii="Times New Roman" w:hAnsi="Times New Roman" w:cs="Times New Roman"/>
                <w:i/>
                <w:sz w:val="24"/>
                <w:szCs w:val="24"/>
              </w:rPr>
              <w:t xml:space="preserve"> округ</w:t>
            </w:r>
            <w:r w:rsidR="001A42DA">
              <w:rPr>
                <w:rFonts w:ascii="Times New Roman" w:hAnsi="Times New Roman" w:cs="Times New Roman"/>
                <w:i/>
                <w:sz w:val="24"/>
                <w:szCs w:val="24"/>
              </w:rPr>
              <w:t>а</w:t>
            </w:r>
            <w:r>
              <w:rPr>
                <w:rFonts w:ascii="Times New Roman" w:hAnsi="Times New Roman" w:cs="Times New Roman"/>
                <w:i/>
                <w:sz w:val="24"/>
                <w:szCs w:val="24"/>
              </w:rPr>
              <w:t xml:space="preserve"> Щербинка</w:t>
            </w:r>
            <w:r w:rsidR="002C3835">
              <w:rPr>
                <w:rFonts w:ascii="Times New Roman" w:hAnsi="Times New Roman" w:cs="Times New Roman"/>
                <w:i/>
                <w:sz w:val="24"/>
                <w:szCs w:val="24"/>
              </w:rPr>
              <w:t>»</w:t>
            </w:r>
            <w:r>
              <w:rPr>
                <w:rFonts w:ascii="Times New Roman" w:hAnsi="Times New Roman" w:cs="Times New Roman"/>
                <w:i/>
                <w:sz w:val="24"/>
                <w:szCs w:val="24"/>
              </w:rPr>
              <w:t xml:space="preserve"> </w:t>
            </w:r>
          </w:p>
        </w:tc>
      </w:tr>
    </w:tbl>
    <w:p w:rsidR="006973C9" w:rsidRPr="006973C9" w:rsidRDefault="006973C9" w:rsidP="00C50B29">
      <w:pPr>
        <w:widowControl w:val="0"/>
        <w:autoSpaceDE w:val="0"/>
        <w:autoSpaceDN w:val="0"/>
        <w:adjustRightInd w:val="0"/>
        <w:spacing w:after="0" w:line="240" w:lineRule="auto"/>
        <w:rPr>
          <w:rFonts w:ascii="Times New Roman" w:hAnsi="Times New Roman" w:cs="Times New Roman"/>
          <w:sz w:val="24"/>
          <w:szCs w:val="24"/>
        </w:rPr>
      </w:pPr>
    </w:p>
    <w:p w:rsidR="000E4740" w:rsidRDefault="000E4740" w:rsidP="001531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0E4740">
        <w:rPr>
          <w:rFonts w:ascii="Times New Roman" w:hAnsi="Times New Roman" w:cs="Times New Roman"/>
          <w:sz w:val="24"/>
          <w:szCs w:val="24"/>
        </w:rPr>
        <w:t xml:space="preserve"> целях </w:t>
      </w:r>
      <w:r w:rsidR="0015314F" w:rsidRPr="00C5127C">
        <w:rPr>
          <w:rFonts w:ascii="Times New Roman" w:hAnsi="Times New Roman" w:cs="Times New Roman"/>
          <w:sz w:val="24"/>
          <w:szCs w:val="24"/>
        </w:rPr>
        <w:t xml:space="preserve">равного доступа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w:t>
      </w:r>
      <w:r w:rsidR="0015314F">
        <w:rPr>
          <w:rFonts w:ascii="Times New Roman" w:hAnsi="Times New Roman" w:cs="Times New Roman"/>
          <w:sz w:val="24"/>
          <w:szCs w:val="24"/>
        </w:rPr>
        <w:t>службе, к муниципальной службе, профессиональному</w:t>
      </w:r>
      <w:r w:rsidR="0015314F" w:rsidRPr="00C5127C">
        <w:rPr>
          <w:rFonts w:ascii="Times New Roman" w:hAnsi="Times New Roman" w:cs="Times New Roman"/>
          <w:sz w:val="24"/>
          <w:szCs w:val="24"/>
        </w:rPr>
        <w:t xml:space="preserve"> р</w:t>
      </w:r>
      <w:r w:rsidR="0015314F">
        <w:rPr>
          <w:rFonts w:ascii="Times New Roman" w:hAnsi="Times New Roman" w:cs="Times New Roman"/>
          <w:sz w:val="24"/>
          <w:szCs w:val="24"/>
        </w:rPr>
        <w:t>азвитию муниципальных служащих,</w:t>
      </w:r>
      <w:r w:rsidR="0015314F" w:rsidRPr="00C5127C">
        <w:rPr>
          <w:rFonts w:ascii="Times New Roman" w:hAnsi="Times New Roman" w:cs="Times New Roman"/>
          <w:sz w:val="24"/>
          <w:szCs w:val="24"/>
        </w:rPr>
        <w:t xml:space="preserve"> своевременного удовл</w:t>
      </w:r>
      <w:r w:rsidR="0015314F">
        <w:rPr>
          <w:rFonts w:ascii="Times New Roman" w:hAnsi="Times New Roman" w:cs="Times New Roman"/>
          <w:sz w:val="24"/>
          <w:szCs w:val="24"/>
        </w:rPr>
        <w:t>етворения потребности в кадрах,</w:t>
      </w:r>
      <w:r w:rsidR="0015314F" w:rsidRPr="00C5127C">
        <w:rPr>
          <w:rFonts w:ascii="Times New Roman" w:hAnsi="Times New Roman" w:cs="Times New Roman"/>
          <w:sz w:val="24"/>
          <w:szCs w:val="24"/>
        </w:rPr>
        <w:t xml:space="preserve"> повышения уровня мотивации муниципальных служащих к профессиональному росту</w:t>
      </w:r>
      <w:r w:rsidR="0015314F">
        <w:rPr>
          <w:rFonts w:ascii="Times New Roman" w:hAnsi="Times New Roman" w:cs="Times New Roman"/>
          <w:sz w:val="24"/>
          <w:szCs w:val="24"/>
        </w:rPr>
        <w:t xml:space="preserve">, </w:t>
      </w:r>
      <w:r w:rsidRPr="000E4740">
        <w:rPr>
          <w:rFonts w:ascii="Times New Roman" w:hAnsi="Times New Roman" w:cs="Times New Roman"/>
          <w:sz w:val="24"/>
          <w:szCs w:val="24"/>
        </w:rPr>
        <w:t>определения правил формирования и организации работы с кадровым резервом на должности муниципальной службы в органах местного самоуправ</w:t>
      </w:r>
      <w:r w:rsidR="000B14C9">
        <w:rPr>
          <w:rFonts w:ascii="Times New Roman" w:hAnsi="Times New Roman" w:cs="Times New Roman"/>
          <w:sz w:val="24"/>
          <w:szCs w:val="24"/>
        </w:rPr>
        <w:t>ления городского</w:t>
      </w:r>
      <w:r w:rsidRPr="000E4740">
        <w:rPr>
          <w:rFonts w:ascii="Times New Roman" w:hAnsi="Times New Roman" w:cs="Times New Roman"/>
          <w:sz w:val="24"/>
          <w:szCs w:val="24"/>
        </w:rPr>
        <w:t xml:space="preserve"> округ</w:t>
      </w:r>
      <w:r w:rsidR="001A42DA">
        <w:rPr>
          <w:rFonts w:ascii="Times New Roman" w:hAnsi="Times New Roman" w:cs="Times New Roman"/>
          <w:sz w:val="24"/>
          <w:szCs w:val="24"/>
        </w:rPr>
        <w:t>а Щербинка</w:t>
      </w:r>
      <w:r w:rsidRPr="000E4740">
        <w:rPr>
          <w:rFonts w:ascii="Times New Roman" w:hAnsi="Times New Roman" w:cs="Times New Roman"/>
          <w:sz w:val="24"/>
          <w:szCs w:val="24"/>
        </w:rPr>
        <w:t>,</w:t>
      </w:r>
      <w:r>
        <w:rPr>
          <w:rFonts w:ascii="Times New Roman" w:hAnsi="Times New Roman" w:cs="Times New Roman"/>
          <w:sz w:val="24"/>
          <w:szCs w:val="24"/>
        </w:rPr>
        <w:t xml:space="preserve"> в соответствии со </w:t>
      </w:r>
      <w:hyperlink r:id="rId7" w:history="1">
        <w:r>
          <w:rPr>
            <w:rFonts w:ascii="Times New Roman" w:hAnsi="Times New Roman" w:cs="Times New Roman"/>
            <w:color w:val="000000" w:themeColor="text1"/>
            <w:sz w:val="24"/>
            <w:szCs w:val="24"/>
          </w:rPr>
          <w:t>статьями</w:t>
        </w:r>
        <w:r w:rsidR="006973C9" w:rsidRPr="000E4740">
          <w:rPr>
            <w:rFonts w:ascii="Times New Roman" w:hAnsi="Times New Roman" w:cs="Times New Roman"/>
            <w:color w:val="000000" w:themeColor="text1"/>
            <w:sz w:val="24"/>
            <w:szCs w:val="24"/>
          </w:rPr>
          <w:t xml:space="preserve"> 32</w:t>
        </w:r>
      </w:hyperlink>
      <w:r w:rsidR="006973C9" w:rsidRPr="000E4740">
        <w:rPr>
          <w:rFonts w:ascii="Times New Roman" w:hAnsi="Times New Roman" w:cs="Times New Roman"/>
          <w:color w:val="000000" w:themeColor="text1"/>
          <w:sz w:val="24"/>
          <w:szCs w:val="24"/>
        </w:rPr>
        <w:t xml:space="preserve">, </w:t>
      </w:r>
      <w:hyperlink r:id="rId8" w:history="1">
        <w:r w:rsidR="006973C9" w:rsidRPr="000E4740">
          <w:rPr>
            <w:rFonts w:ascii="Times New Roman" w:hAnsi="Times New Roman" w:cs="Times New Roman"/>
            <w:color w:val="000000" w:themeColor="text1"/>
            <w:sz w:val="24"/>
            <w:szCs w:val="24"/>
          </w:rPr>
          <w:t>33</w:t>
        </w:r>
      </w:hyperlink>
      <w:r w:rsidR="0015314F">
        <w:t xml:space="preserve"> </w:t>
      </w:r>
      <w:r w:rsidR="006973C9" w:rsidRPr="006973C9">
        <w:rPr>
          <w:rFonts w:ascii="Times New Roman" w:hAnsi="Times New Roman" w:cs="Times New Roman"/>
          <w:sz w:val="24"/>
          <w:szCs w:val="24"/>
        </w:rPr>
        <w:t>Фед</w:t>
      </w:r>
      <w:r>
        <w:rPr>
          <w:rFonts w:ascii="Times New Roman" w:hAnsi="Times New Roman" w:cs="Times New Roman"/>
          <w:sz w:val="24"/>
          <w:szCs w:val="24"/>
        </w:rPr>
        <w:t>ерального закона от 02.03.2007 №</w:t>
      </w:r>
      <w:r w:rsidR="000B14C9">
        <w:rPr>
          <w:rFonts w:ascii="Times New Roman" w:hAnsi="Times New Roman" w:cs="Times New Roman"/>
          <w:sz w:val="24"/>
          <w:szCs w:val="24"/>
        </w:rPr>
        <w:t xml:space="preserve"> 25-ФЗ «</w:t>
      </w:r>
      <w:r w:rsidR="006973C9" w:rsidRPr="006973C9">
        <w:rPr>
          <w:rFonts w:ascii="Times New Roman" w:hAnsi="Times New Roman" w:cs="Times New Roman"/>
          <w:sz w:val="24"/>
          <w:szCs w:val="24"/>
        </w:rPr>
        <w:t>О муниципально</w:t>
      </w:r>
      <w:r w:rsidR="000B14C9">
        <w:rPr>
          <w:rFonts w:ascii="Times New Roman" w:hAnsi="Times New Roman" w:cs="Times New Roman"/>
          <w:sz w:val="24"/>
          <w:szCs w:val="24"/>
        </w:rPr>
        <w:t>й службе в Российской Федерации»</w:t>
      </w:r>
      <w:r w:rsidR="006973C9" w:rsidRPr="006973C9">
        <w:rPr>
          <w:rFonts w:ascii="Times New Roman" w:hAnsi="Times New Roman" w:cs="Times New Roman"/>
          <w:sz w:val="24"/>
          <w:szCs w:val="24"/>
        </w:rPr>
        <w:t xml:space="preserve">, </w:t>
      </w:r>
      <w:hyperlink r:id="rId9" w:history="1">
        <w:r>
          <w:rPr>
            <w:rFonts w:ascii="Times New Roman" w:hAnsi="Times New Roman" w:cs="Times New Roman"/>
            <w:color w:val="000000" w:themeColor="text1"/>
            <w:sz w:val="24"/>
            <w:szCs w:val="24"/>
          </w:rPr>
          <w:t>статьей</w:t>
        </w:r>
        <w:r w:rsidR="006973C9" w:rsidRPr="000E4740">
          <w:rPr>
            <w:rFonts w:ascii="Times New Roman" w:hAnsi="Times New Roman" w:cs="Times New Roman"/>
            <w:color w:val="000000" w:themeColor="text1"/>
            <w:sz w:val="24"/>
            <w:szCs w:val="24"/>
          </w:rPr>
          <w:t xml:space="preserve"> 43</w:t>
        </w:r>
      </w:hyperlink>
      <w:r w:rsidR="006973C9" w:rsidRPr="006973C9">
        <w:rPr>
          <w:rFonts w:ascii="Times New Roman" w:hAnsi="Times New Roman" w:cs="Times New Roman"/>
          <w:sz w:val="24"/>
          <w:szCs w:val="24"/>
        </w:rPr>
        <w:t xml:space="preserve"> Зако</w:t>
      </w:r>
      <w:r>
        <w:rPr>
          <w:rFonts w:ascii="Times New Roman" w:hAnsi="Times New Roman" w:cs="Times New Roman"/>
          <w:sz w:val="24"/>
          <w:szCs w:val="24"/>
        </w:rPr>
        <w:t>на города Москвы от 22.10.2008 №</w:t>
      </w:r>
      <w:r w:rsidR="000B14C9">
        <w:rPr>
          <w:rFonts w:ascii="Times New Roman" w:hAnsi="Times New Roman" w:cs="Times New Roman"/>
          <w:sz w:val="24"/>
          <w:szCs w:val="24"/>
        </w:rPr>
        <w:t xml:space="preserve"> 50 «</w:t>
      </w:r>
      <w:r w:rsidR="006973C9" w:rsidRPr="006973C9">
        <w:rPr>
          <w:rFonts w:ascii="Times New Roman" w:hAnsi="Times New Roman" w:cs="Times New Roman"/>
          <w:sz w:val="24"/>
          <w:szCs w:val="24"/>
        </w:rPr>
        <w:t>О муниц</w:t>
      </w:r>
      <w:r w:rsidR="000B14C9">
        <w:rPr>
          <w:rFonts w:ascii="Times New Roman" w:hAnsi="Times New Roman" w:cs="Times New Roman"/>
          <w:sz w:val="24"/>
          <w:szCs w:val="24"/>
        </w:rPr>
        <w:t>ипальной службе в городе Москве»</w:t>
      </w:r>
      <w:r w:rsidR="006973C9" w:rsidRPr="006973C9">
        <w:rPr>
          <w:rFonts w:ascii="Times New Roman" w:hAnsi="Times New Roman" w:cs="Times New Roman"/>
          <w:sz w:val="24"/>
          <w:szCs w:val="24"/>
        </w:rPr>
        <w:t xml:space="preserve">, руководствуясь </w:t>
      </w:r>
      <w:r>
        <w:rPr>
          <w:rFonts w:ascii="Times New Roman" w:hAnsi="Times New Roman" w:cs="Times New Roman"/>
          <w:sz w:val="24"/>
          <w:szCs w:val="24"/>
        </w:rPr>
        <w:t>Уст</w:t>
      </w:r>
      <w:r w:rsidR="000B14C9">
        <w:rPr>
          <w:rFonts w:ascii="Times New Roman" w:hAnsi="Times New Roman" w:cs="Times New Roman"/>
          <w:sz w:val="24"/>
          <w:szCs w:val="24"/>
        </w:rPr>
        <w:t>авом городского округа Щербинка</w:t>
      </w:r>
      <w:r w:rsidR="00975D9C">
        <w:rPr>
          <w:rFonts w:ascii="Times New Roman" w:hAnsi="Times New Roman" w:cs="Times New Roman"/>
          <w:sz w:val="24"/>
          <w:szCs w:val="24"/>
        </w:rPr>
        <w:t>,</w:t>
      </w:r>
    </w:p>
    <w:p w:rsidR="000E4740" w:rsidRDefault="000E4740" w:rsidP="00153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4740" w:rsidRPr="00F24724" w:rsidRDefault="000E4740" w:rsidP="00F24724">
      <w:pPr>
        <w:widowControl w:val="0"/>
        <w:autoSpaceDE w:val="0"/>
        <w:autoSpaceDN w:val="0"/>
        <w:adjustRightInd w:val="0"/>
        <w:spacing w:after="0" w:line="240" w:lineRule="auto"/>
        <w:jc w:val="center"/>
        <w:rPr>
          <w:rFonts w:ascii="Times New Roman" w:hAnsi="Times New Roman" w:cs="Times New Roman"/>
          <w:b/>
          <w:sz w:val="28"/>
          <w:szCs w:val="28"/>
        </w:rPr>
      </w:pPr>
      <w:r w:rsidRPr="00F24724">
        <w:rPr>
          <w:rFonts w:ascii="Times New Roman" w:hAnsi="Times New Roman" w:cs="Times New Roman"/>
          <w:b/>
          <w:sz w:val="28"/>
          <w:szCs w:val="28"/>
        </w:rPr>
        <w:t>СОВЕТ ДЕПУТАТОВ ГОРОДСКОГО ОКРУГА ЩЕРБИНКА</w:t>
      </w:r>
    </w:p>
    <w:p w:rsidR="00F24724" w:rsidRPr="000E4740" w:rsidRDefault="00F24724" w:rsidP="0015314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E4740" w:rsidRPr="00F24724" w:rsidRDefault="000E4740" w:rsidP="00F24724">
      <w:pPr>
        <w:widowControl w:val="0"/>
        <w:autoSpaceDE w:val="0"/>
        <w:autoSpaceDN w:val="0"/>
        <w:adjustRightInd w:val="0"/>
        <w:spacing w:after="0" w:line="240" w:lineRule="auto"/>
        <w:jc w:val="center"/>
        <w:rPr>
          <w:rFonts w:ascii="Times New Roman" w:hAnsi="Times New Roman" w:cs="Times New Roman"/>
          <w:b/>
          <w:sz w:val="28"/>
          <w:szCs w:val="28"/>
        </w:rPr>
      </w:pPr>
      <w:r w:rsidRPr="00F24724">
        <w:rPr>
          <w:rFonts w:ascii="Times New Roman" w:hAnsi="Times New Roman" w:cs="Times New Roman"/>
          <w:b/>
          <w:sz w:val="28"/>
          <w:szCs w:val="28"/>
        </w:rPr>
        <w:t>Р</w:t>
      </w:r>
      <w:r w:rsidR="00F24724" w:rsidRPr="00F24724">
        <w:rPr>
          <w:rFonts w:ascii="Times New Roman" w:hAnsi="Times New Roman" w:cs="Times New Roman"/>
          <w:b/>
          <w:sz w:val="28"/>
          <w:szCs w:val="28"/>
        </w:rPr>
        <w:t xml:space="preserve"> </w:t>
      </w:r>
      <w:r w:rsidRPr="00F24724">
        <w:rPr>
          <w:rFonts w:ascii="Times New Roman" w:hAnsi="Times New Roman" w:cs="Times New Roman"/>
          <w:b/>
          <w:sz w:val="28"/>
          <w:szCs w:val="28"/>
        </w:rPr>
        <w:t>Е</w:t>
      </w:r>
      <w:r w:rsidR="00F24724" w:rsidRPr="00F24724">
        <w:rPr>
          <w:rFonts w:ascii="Times New Roman" w:hAnsi="Times New Roman" w:cs="Times New Roman"/>
          <w:b/>
          <w:sz w:val="28"/>
          <w:szCs w:val="28"/>
        </w:rPr>
        <w:t xml:space="preserve"> </w:t>
      </w:r>
      <w:r w:rsidRPr="00F24724">
        <w:rPr>
          <w:rFonts w:ascii="Times New Roman" w:hAnsi="Times New Roman" w:cs="Times New Roman"/>
          <w:b/>
          <w:sz w:val="28"/>
          <w:szCs w:val="28"/>
        </w:rPr>
        <w:t>Ш</w:t>
      </w:r>
      <w:r w:rsidR="00F24724" w:rsidRPr="00F24724">
        <w:rPr>
          <w:rFonts w:ascii="Times New Roman" w:hAnsi="Times New Roman" w:cs="Times New Roman"/>
          <w:b/>
          <w:sz w:val="28"/>
          <w:szCs w:val="28"/>
        </w:rPr>
        <w:t xml:space="preserve"> </w:t>
      </w:r>
      <w:r w:rsidRPr="00F24724">
        <w:rPr>
          <w:rFonts w:ascii="Times New Roman" w:hAnsi="Times New Roman" w:cs="Times New Roman"/>
          <w:b/>
          <w:sz w:val="28"/>
          <w:szCs w:val="28"/>
        </w:rPr>
        <w:t>И</w:t>
      </w:r>
      <w:r w:rsidR="00F24724" w:rsidRPr="00F24724">
        <w:rPr>
          <w:rFonts w:ascii="Times New Roman" w:hAnsi="Times New Roman" w:cs="Times New Roman"/>
          <w:b/>
          <w:sz w:val="28"/>
          <w:szCs w:val="28"/>
        </w:rPr>
        <w:t xml:space="preserve"> </w:t>
      </w:r>
      <w:r w:rsidRPr="00F24724">
        <w:rPr>
          <w:rFonts w:ascii="Times New Roman" w:hAnsi="Times New Roman" w:cs="Times New Roman"/>
          <w:b/>
          <w:sz w:val="28"/>
          <w:szCs w:val="28"/>
        </w:rPr>
        <w:t>Л:</w:t>
      </w:r>
    </w:p>
    <w:p w:rsidR="000E4740" w:rsidRPr="000E4740" w:rsidRDefault="000E4740" w:rsidP="0015314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6973C9" w:rsidRPr="006973C9" w:rsidRDefault="00F24724" w:rsidP="001531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973C9" w:rsidRPr="006973C9">
        <w:rPr>
          <w:rFonts w:ascii="Times New Roman" w:hAnsi="Times New Roman" w:cs="Times New Roman"/>
          <w:sz w:val="24"/>
          <w:szCs w:val="24"/>
        </w:rPr>
        <w:t>Утвердить</w:t>
      </w:r>
      <w:r w:rsidR="000B14C9">
        <w:rPr>
          <w:rFonts w:ascii="Times New Roman" w:hAnsi="Times New Roman" w:cs="Times New Roman"/>
          <w:sz w:val="24"/>
          <w:szCs w:val="24"/>
        </w:rPr>
        <w:t xml:space="preserve"> прилагаемое </w:t>
      </w:r>
      <w:hyperlink w:anchor="Par37" w:history="1">
        <w:r w:rsidR="006973C9" w:rsidRPr="000E4740">
          <w:rPr>
            <w:rFonts w:ascii="Times New Roman" w:hAnsi="Times New Roman" w:cs="Times New Roman"/>
            <w:color w:val="000000" w:themeColor="text1"/>
            <w:sz w:val="24"/>
            <w:szCs w:val="24"/>
          </w:rPr>
          <w:t>Положение</w:t>
        </w:r>
      </w:hyperlink>
      <w:r w:rsidR="006973C9" w:rsidRPr="006973C9">
        <w:rPr>
          <w:rFonts w:ascii="Times New Roman" w:hAnsi="Times New Roman" w:cs="Times New Roman"/>
          <w:sz w:val="24"/>
          <w:szCs w:val="24"/>
        </w:rPr>
        <w:t xml:space="preserve"> </w:t>
      </w:r>
      <w:r w:rsidR="002C3835">
        <w:rPr>
          <w:rFonts w:ascii="Times New Roman" w:hAnsi="Times New Roman" w:cs="Times New Roman"/>
          <w:sz w:val="24"/>
          <w:szCs w:val="24"/>
        </w:rPr>
        <w:t>«О</w:t>
      </w:r>
      <w:r w:rsidR="006973C9" w:rsidRPr="006973C9">
        <w:rPr>
          <w:rFonts w:ascii="Times New Roman" w:hAnsi="Times New Roman" w:cs="Times New Roman"/>
          <w:sz w:val="24"/>
          <w:szCs w:val="24"/>
        </w:rPr>
        <w:t xml:space="preserve"> кадровом резерве для замещения вакантных должностей муниципальной службы в </w:t>
      </w:r>
      <w:r w:rsidR="000B14C9">
        <w:rPr>
          <w:rFonts w:ascii="Times New Roman" w:hAnsi="Times New Roman" w:cs="Times New Roman"/>
          <w:sz w:val="24"/>
          <w:szCs w:val="24"/>
        </w:rPr>
        <w:t>о</w:t>
      </w:r>
      <w:r w:rsidR="001A42DA">
        <w:rPr>
          <w:rFonts w:ascii="Times New Roman" w:hAnsi="Times New Roman" w:cs="Times New Roman"/>
          <w:sz w:val="24"/>
          <w:szCs w:val="24"/>
        </w:rPr>
        <w:t xml:space="preserve">рганах местного самоуправления </w:t>
      </w:r>
      <w:r w:rsidR="000B14C9">
        <w:rPr>
          <w:rFonts w:ascii="Times New Roman" w:hAnsi="Times New Roman" w:cs="Times New Roman"/>
          <w:sz w:val="24"/>
          <w:szCs w:val="24"/>
        </w:rPr>
        <w:t>городского</w:t>
      </w:r>
      <w:r w:rsidR="000E4740">
        <w:rPr>
          <w:rFonts w:ascii="Times New Roman" w:hAnsi="Times New Roman" w:cs="Times New Roman"/>
          <w:sz w:val="24"/>
          <w:szCs w:val="24"/>
        </w:rPr>
        <w:t xml:space="preserve"> округ</w:t>
      </w:r>
      <w:r w:rsidR="001A42DA">
        <w:rPr>
          <w:rFonts w:ascii="Times New Roman" w:hAnsi="Times New Roman" w:cs="Times New Roman"/>
          <w:sz w:val="24"/>
          <w:szCs w:val="24"/>
        </w:rPr>
        <w:t>а Щербинка</w:t>
      </w:r>
      <w:r w:rsidR="002C3835">
        <w:rPr>
          <w:rFonts w:ascii="Times New Roman" w:hAnsi="Times New Roman" w:cs="Times New Roman"/>
          <w:sz w:val="24"/>
          <w:szCs w:val="24"/>
        </w:rPr>
        <w:t>»</w:t>
      </w:r>
      <w:r w:rsidR="006973C9" w:rsidRPr="006973C9">
        <w:rPr>
          <w:rFonts w:ascii="Times New Roman" w:hAnsi="Times New Roman" w:cs="Times New Roman"/>
          <w:sz w:val="24"/>
          <w:szCs w:val="24"/>
        </w:rPr>
        <w:t>.</w:t>
      </w:r>
    </w:p>
    <w:p w:rsidR="006973C9" w:rsidRPr="006973C9" w:rsidRDefault="000E4740" w:rsidP="001531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24724">
        <w:rPr>
          <w:rFonts w:ascii="Times New Roman" w:hAnsi="Times New Roman" w:cs="Times New Roman"/>
          <w:sz w:val="24"/>
          <w:szCs w:val="24"/>
        </w:rPr>
        <w:t>.</w:t>
      </w:r>
      <w:r w:rsidR="00F24724">
        <w:rPr>
          <w:rFonts w:ascii="Times New Roman" w:hAnsi="Times New Roman" w:cs="Times New Roman"/>
          <w:sz w:val="24"/>
          <w:szCs w:val="24"/>
        </w:rPr>
        <w:tab/>
      </w:r>
      <w:r w:rsidR="006973C9" w:rsidRPr="006973C9">
        <w:rPr>
          <w:rFonts w:ascii="Times New Roman" w:hAnsi="Times New Roman" w:cs="Times New Roman"/>
          <w:sz w:val="24"/>
          <w:szCs w:val="24"/>
        </w:rPr>
        <w:t>Опубликовать н</w:t>
      </w:r>
      <w:r>
        <w:rPr>
          <w:rFonts w:ascii="Times New Roman" w:hAnsi="Times New Roman" w:cs="Times New Roman"/>
          <w:sz w:val="24"/>
          <w:szCs w:val="24"/>
        </w:rPr>
        <w:t>астоящее решение в</w:t>
      </w:r>
      <w:r w:rsidR="006973C9" w:rsidRPr="006973C9">
        <w:rPr>
          <w:rFonts w:ascii="Times New Roman" w:hAnsi="Times New Roman" w:cs="Times New Roman"/>
          <w:sz w:val="24"/>
          <w:szCs w:val="24"/>
        </w:rPr>
        <w:t xml:space="preserve"> газете </w:t>
      </w:r>
      <w:r>
        <w:rPr>
          <w:rFonts w:ascii="Times New Roman" w:hAnsi="Times New Roman" w:cs="Times New Roman"/>
          <w:sz w:val="24"/>
          <w:szCs w:val="24"/>
        </w:rPr>
        <w:t>«Щербинские вести и разместить на официальном сайте Администрации городского округа Щербинка.</w:t>
      </w:r>
    </w:p>
    <w:p w:rsidR="00975D9C" w:rsidRPr="00975D9C" w:rsidRDefault="000B14C9" w:rsidP="0015314F">
      <w:pPr>
        <w:ind w:firstLine="709"/>
        <w:jc w:val="both"/>
        <w:rPr>
          <w:rFonts w:ascii="Times New Roman" w:hAnsi="Times New Roman" w:cs="Times New Roman"/>
          <w:sz w:val="24"/>
          <w:szCs w:val="24"/>
        </w:rPr>
      </w:pPr>
      <w:r>
        <w:rPr>
          <w:rFonts w:ascii="Times New Roman" w:hAnsi="Times New Roman" w:cs="Times New Roman"/>
          <w:sz w:val="24"/>
          <w:szCs w:val="24"/>
        </w:rPr>
        <w:t>3</w:t>
      </w:r>
      <w:r w:rsidR="00F24724">
        <w:rPr>
          <w:rFonts w:ascii="Times New Roman" w:hAnsi="Times New Roman" w:cs="Times New Roman"/>
          <w:sz w:val="24"/>
          <w:szCs w:val="24"/>
        </w:rPr>
        <w:t>.</w:t>
      </w:r>
      <w:r w:rsidR="00F24724">
        <w:rPr>
          <w:rFonts w:ascii="Times New Roman" w:hAnsi="Times New Roman" w:cs="Times New Roman"/>
          <w:sz w:val="24"/>
          <w:szCs w:val="24"/>
        </w:rPr>
        <w:tab/>
      </w:r>
      <w:r w:rsidR="000E4740">
        <w:rPr>
          <w:rFonts w:ascii="Times New Roman" w:hAnsi="Times New Roman" w:cs="Times New Roman"/>
          <w:sz w:val="24"/>
          <w:szCs w:val="24"/>
        </w:rPr>
        <w:t>Контроль за исполнением</w:t>
      </w:r>
      <w:r w:rsidR="006973C9" w:rsidRPr="006973C9">
        <w:rPr>
          <w:rFonts w:ascii="Times New Roman" w:hAnsi="Times New Roman" w:cs="Times New Roman"/>
          <w:sz w:val="24"/>
          <w:szCs w:val="24"/>
        </w:rPr>
        <w:t xml:space="preserve"> настоящего решения возложить на </w:t>
      </w:r>
      <w:r w:rsidR="001A42DA">
        <w:rPr>
          <w:rFonts w:ascii="Times New Roman" w:hAnsi="Times New Roman" w:cs="Times New Roman"/>
          <w:sz w:val="24"/>
          <w:szCs w:val="24"/>
        </w:rPr>
        <w:t xml:space="preserve">Главу городского округа </w:t>
      </w:r>
      <w:r w:rsidR="000E4740">
        <w:rPr>
          <w:rFonts w:ascii="Times New Roman" w:hAnsi="Times New Roman" w:cs="Times New Roman"/>
          <w:sz w:val="24"/>
          <w:szCs w:val="24"/>
        </w:rPr>
        <w:t>Щербинка</w:t>
      </w:r>
      <w:r w:rsidR="0015314F">
        <w:rPr>
          <w:rFonts w:ascii="Times New Roman" w:hAnsi="Times New Roman" w:cs="Times New Roman"/>
          <w:sz w:val="24"/>
          <w:szCs w:val="24"/>
        </w:rPr>
        <w:t xml:space="preserve"> </w:t>
      </w:r>
      <w:r w:rsidR="00F24724">
        <w:rPr>
          <w:rFonts w:ascii="Times New Roman" w:hAnsi="Times New Roman" w:cs="Times New Roman"/>
          <w:sz w:val="24"/>
          <w:szCs w:val="24"/>
        </w:rPr>
        <w:t>и Главу</w:t>
      </w:r>
      <w:r>
        <w:rPr>
          <w:rFonts w:ascii="Times New Roman" w:hAnsi="Times New Roman" w:cs="Times New Roman"/>
          <w:sz w:val="24"/>
          <w:szCs w:val="24"/>
        </w:rPr>
        <w:t xml:space="preserve"> Администрации</w:t>
      </w:r>
      <w:r w:rsidR="00975D9C" w:rsidRPr="00975D9C">
        <w:rPr>
          <w:rFonts w:ascii="Times New Roman" w:hAnsi="Times New Roman" w:cs="Times New Roman"/>
          <w:sz w:val="24"/>
          <w:szCs w:val="24"/>
        </w:rPr>
        <w:t xml:space="preserve"> городского </w:t>
      </w:r>
      <w:r w:rsidR="00F24724" w:rsidRPr="00975D9C">
        <w:rPr>
          <w:rFonts w:ascii="Times New Roman" w:hAnsi="Times New Roman" w:cs="Times New Roman"/>
          <w:sz w:val="24"/>
          <w:szCs w:val="24"/>
        </w:rPr>
        <w:t>округа Щербинка</w:t>
      </w:r>
      <w:r w:rsidR="00975D9C" w:rsidRPr="00975D9C">
        <w:rPr>
          <w:rFonts w:ascii="Times New Roman" w:hAnsi="Times New Roman" w:cs="Times New Roman"/>
          <w:sz w:val="24"/>
          <w:szCs w:val="24"/>
        </w:rPr>
        <w:t>.</w:t>
      </w:r>
    </w:p>
    <w:p w:rsidR="000B14C9" w:rsidRPr="006973C9" w:rsidRDefault="000B14C9" w:rsidP="0015314F">
      <w:pPr>
        <w:widowControl w:val="0"/>
        <w:autoSpaceDE w:val="0"/>
        <w:autoSpaceDN w:val="0"/>
        <w:adjustRightInd w:val="0"/>
        <w:spacing w:after="0" w:line="240" w:lineRule="auto"/>
        <w:jc w:val="both"/>
        <w:rPr>
          <w:rFonts w:ascii="Times New Roman" w:hAnsi="Times New Roman" w:cs="Times New Roman"/>
          <w:sz w:val="24"/>
          <w:szCs w:val="24"/>
        </w:rPr>
      </w:pPr>
    </w:p>
    <w:p w:rsidR="00975D9C" w:rsidRPr="00975D9C" w:rsidRDefault="000B14C9" w:rsidP="0015314F">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Глава городского округа Щер</w:t>
      </w:r>
      <w:r w:rsidR="00F24724">
        <w:rPr>
          <w:rFonts w:ascii="Times New Roman" w:hAnsi="Times New Roman" w:cs="Times New Roman"/>
          <w:b/>
          <w:sz w:val="24"/>
          <w:szCs w:val="24"/>
        </w:rPr>
        <w:t xml:space="preserve">бинка                      </w:t>
      </w:r>
      <w:r>
        <w:rPr>
          <w:rFonts w:ascii="Times New Roman" w:hAnsi="Times New Roman" w:cs="Times New Roman"/>
          <w:b/>
          <w:sz w:val="24"/>
          <w:szCs w:val="24"/>
        </w:rPr>
        <w:t xml:space="preserve">             </w:t>
      </w:r>
      <w:r w:rsidR="0015314F">
        <w:rPr>
          <w:rFonts w:ascii="Times New Roman" w:hAnsi="Times New Roman" w:cs="Times New Roman"/>
          <w:b/>
          <w:sz w:val="24"/>
          <w:szCs w:val="24"/>
        </w:rPr>
        <w:t xml:space="preserve">                     </w:t>
      </w:r>
      <w:r>
        <w:rPr>
          <w:rFonts w:ascii="Times New Roman" w:hAnsi="Times New Roman" w:cs="Times New Roman"/>
          <w:b/>
          <w:sz w:val="24"/>
          <w:szCs w:val="24"/>
        </w:rPr>
        <w:t>А.В. Цыганков</w:t>
      </w:r>
    </w:p>
    <w:p w:rsidR="006973C9" w:rsidRPr="00975D9C" w:rsidRDefault="006973C9" w:rsidP="0015314F">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6973C9" w:rsidRDefault="006973C9" w:rsidP="00153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73C9" w:rsidRDefault="006973C9" w:rsidP="00153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73C9" w:rsidRDefault="006973C9" w:rsidP="00153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14C9" w:rsidRDefault="000B14C9" w:rsidP="00153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14C9" w:rsidRDefault="000B14C9" w:rsidP="00153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14C9" w:rsidRDefault="000B14C9" w:rsidP="001531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73C9" w:rsidRDefault="006973C9" w:rsidP="0015314F">
      <w:pPr>
        <w:widowControl w:val="0"/>
        <w:autoSpaceDE w:val="0"/>
        <w:autoSpaceDN w:val="0"/>
        <w:adjustRightInd w:val="0"/>
        <w:spacing w:after="0" w:line="240" w:lineRule="auto"/>
        <w:jc w:val="both"/>
        <w:rPr>
          <w:rFonts w:ascii="Times New Roman" w:hAnsi="Times New Roman" w:cs="Times New Roman"/>
          <w:sz w:val="24"/>
          <w:szCs w:val="24"/>
        </w:rPr>
      </w:pPr>
    </w:p>
    <w:p w:rsidR="0015314F" w:rsidRDefault="0015314F" w:rsidP="0015314F">
      <w:pPr>
        <w:widowControl w:val="0"/>
        <w:autoSpaceDE w:val="0"/>
        <w:autoSpaceDN w:val="0"/>
        <w:adjustRightInd w:val="0"/>
        <w:spacing w:after="0" w:line="240" w:lineRule="auto"/>
        <w:jc w:val="both"/>
        <w:rPr>
          <w:rFonts w:ascii="Times New Roman" w:hAnsi="Times New Roman" w:cs="Times New Roman"/>
          <w:sz w:val="24"/>
          <w:szCs w:val="24"/>
        </w:rPr>
      </w:pPr>
    </w:p>
    <w:p w:rsidR="0015314F" w:rsidRDefault="0015314F" w:rsidP="0015314F">
      <w:pPr>
        <w:widowControl w:val="0"/>
        <w:autoSpaceDE w:val="0"/>
        <w:autoSpaceDN w:val="0"/>
        <w:adjustRightInd w:val="0"/>
        <w:spacing w:after="0" w:line="240" w:lineRule="auto"/>
        <w:jc w:val="both"/>
        <w:rPr>
          <w:rFonts w:ascii="Times New Roman" w:hAnsi="Times New Roman" w:cs="Times New Roman"/>
          <w:sz w:val="24"/>
          <w:szCs w:val="24"/>
        </w:rPr>
      </w:pPr>
    </w:p>
    <w:p w:rsidR="00721BFF" w:rsidRDefault="00721BFF" w:rsidP="0015314F">
      <w:pPr>
        <w:widowControl w:val="0"/>
        <w:autoSpaceDE w:val="0"/>
        <w:autoSpaceDN w:val="0"/>
        <w:adjustRightInd w:val="0"/>
        <w:spacing w:after="0" w:line="240" w:lineRule="auto"/>
        <w:jc w:val="both"/>
        <w:rPr>
          <w:rFonts w:ascii="Times New Roman" w:hAnsi="Times New Roman" w:cs="Times New Roman"/>
          <w:sz w:val="24"/>
          <w:szCs w:val="24"/>
        </w:rPr>
      </w:pPr>
    </w:p>
    <w:p w:rsidR="003521A6" w:rsidRPr="006973C9" w:rsidRDefault="003521A6" w:rsidP="0015314F">
      <w:pPr>
        <w:widowControl w:val="0"/>
        <w:autoSpaceDE w:val="0"/>
        <w:autoSpaceDN w:val="0"/>
        <w:adjustRightInd w:val="0"/>
        <w:spacing w:after="0" w:line="240" w:lineRule="auto"/>
        <w:jc w:val="both"/>
        <w:rPr>
          <w:rFonts w:ascii="Times New Roman" w:hAnsi="Times New Roman" w:cs="Times New Roman"/>
          <w:sz w:val="24"/>
          <w:szCs w:val="24"/>
        </w:rPr>
      </w:pPr>
    </w:p>
    <w:p w:rsidR="00F24724" w:rsidRPr="003521A6" w:rsidRDefault="00975D9C" w:rsidP="00F24724">
      <w:pPr>
        <w:widowControl w:val="0"/>
        <w:autoSpaceDE w:val="0"/>
        <w:autoSpaceDN w:val="0"/>
        <w:adjustRightInd w:val="0"/>
        <w:spacing w:after="0" w:line="240" w:lineRule="auto"/>
        <w:ind w:left="5670" w:firstLine="709"/>
        <w:jc w:val="both"/>
        <w:outlineLvl w:val="0"/>
        <w:rPr>
          <w:rFonts w:ascii="Times New Roman" w:hAnsi="Times New Roman" w:cs="Times New Roman"/>
          <w:sz w:val="24"/>
          <w:szCs w:val="24"/>
        </w:rPr>
      </w:pPr>
      <w:r w:rsidRPr="003521A6">
        <w:rPr>
          <w:rFonts w:ascii="Times New Roman" w:hAnsi="Times New Roman" w:cs="Times New Roman"/>
          <w:sz w:val="24"/>
          <w:szCs w:val="24"/>
        </w:rPr>
        <w:lastRenderedPageBreak/>
        <w:t xml:space="preserve">Приложение </w:t>
      </w:r>
    </w:p>
    <w:p w:rsidR="00975D9C" w:rsidRPr="003521A6" w:rsidRDefault="006973C9" w:rsidP="00F24724">
      <w:pPr>
        <w:widowControl w:val="0"/>
        <w:autoSpaceDE w:val="0"/>
        <w:autoSpaceDN w:val="0"/>
        <w:adjustRightInd w:val="0"/>
        <w:spacing w:after="0" w:line="240" w:lineRule="auto"/>
        <w:ind w:left="6379"/>
        <w:jc w:val="both"/>
        <w:outlineLvl w:val="0"/>
        <w:rPr>
          <w:rFonts w:ascii="Times New Roman" w:hAnsi="Times New Roman" w:cs="Times New Roman"/>
          <w:sz w:val="24"/>
          <w:szCs w:val="24"/>
        </w:rPr>
      </w:pPr>
      <w:r w:rsidRPr="003521A6">
        <w:rPr>
          <w:rFonts w:ascii="Times New Roman" w:hAnsi="Times New Roman" w:cs="Times New Roman"/>
          <w:sz w:val="24"/>
          <w:szCs w:val="24"/>
        </w:rPr>
        <w:t>к решению</w:t>
      </w:r>
      <w:r w:rsidR="00F24724" w:rsidRPr="003521A6">
        <w:rPr>
          <w:rFonts w:ascii="Times New Roman" w:hAnsi="Times New Roman" w:cs="Times New Roman"/>
          <w:sz w:val="24"/>
          <w:szCs w:val="24"/>
        </w:rPr>
        <w:t xml:space="preserve"> </w:t>
      </w:r>
      <w:r w:rsidR="00975D9C" w:rsidRPr="003521A6">
        <w:rPr>
          <w:rFonts w:ascii="Times New Roman" w:hAnsi="Times New Roman" w:cs="Times New Roman"/>
          <w:sz w:val="24"/>
          <w:szCs w:val="24"/>
        </w:rPr>
        <w:t>Совета депутатов городского</w:t>
      </w:r>
      <w:r w:rsidR="00F24724" w:rsidRPr="003521A6">
        <w:rPr>
          <w:rFonts w:ascii="Times New Roman" w:hAnsi="Times New Roman" w:cs="Times New Roman"/>
          <w:sz w:val="24"/>
          <w:szCs w:val="24"/>
        </w:rPr>
        <w:t xml:space="preserve"> </w:t>
      </w:r>
      <w:r w:rsidR="00975D9C" w:rsidRPr="003521A6">
        <w:rPr>
          <w:rFonts w:ascii="Times New Roman" w:hAnsi="Times New Roman" w:cs="Times New Roman"/>
          <w:sz w:val="24"/>
          <w:szCs w:val="24"/>
        </w:rPr>
        <w:t>округа Щербинка</w:t>
      </w:r>
    </w:p>
    <w:p w:rsidR="00975D9C" w:rsidRPr="003521A6" w:rsidRDefault="003521A6" w:rsidP="00F24724">
      <w:pPr>
        <w:widowControl w:val="0"/>
        <w:autoSpaceDE w:val="0"/>
        <w:autoSpaceDN w:val="0"/>
        <w:adjustRightInd w:val="0"/>
        <w:spacing w:after="0" w:line="240" w:lineRule="auto"/>
        <w:ind w:left="5670" w:firstLine="709"/>
        <w:jc w:val="both"/>
        <w:rPr>
          <w:rFonts w:ascii="Times New Roman" w:hAnsi="Times New Roman" w:cs="Times New Roman"/>
          <w:sz w:val="24"/>
          <w:szCs w:val="24"/>
        </w:rPr>
      </w:pPr>
      <w:r>
        <w:rPr>
          <w:rFonts w:ascii="Times New Roman" w:hAnsi="Times New Roman" w:cs="Times New Roman"/>
          <w:sz w:val="24"/>
          <w:szCs w:val="24"/>
        </w:rPr>
        <w:t>от 03.07.2014     №  112/15</w:t>
      </w:r>
    </w:p>
    <w:p w:rsidR="00975D9C" w:rsidRDefault="00975D9C" w:rsidP="00975D9C">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DE289C" w:rsidRPr="006973C9" w:rsidRDefault="00DE289C" w:rsidP="00F24724">
      <w:pPr>
        <w:widowControl w:val="0"/>
        <w:autoSpaceDE w:val="0"/>
        <w:autoSpaceDN w:val="0"/>
        <w:adjustRightInd w:val="0"/>
        <w:spacing w:after="0" w:line="240" w:lineRule="auto"/>
        <w:rPr>
          <w:rFonts w:ascii="Times New Roman" w:hAnsi="Times New Roman" w:cs="Times New Roman"/>
          <w:sz w:val="24"/>
          <w:szCs w:val="24"/>
        </w:rPr>
      </w:pPr>
    </w:p>
    <w:p w:rsidR="006973C9" w:rsidRPr="006973C9" w:rsidRDefault="006973C9" w:rsidP="00975D9C">
      <w:pPr>
        <w:pStyle w:val="ConsPlusTitle"/>
        <w:jc w:val="center"/>
        <w:rPr>
          <w:rFonts w:ascii="Times New Roman" w:hAnsi="Times New Roman" w:cs="Times New Roman"/>
          <w:sz w:val="24"/>
          <w:szCs w:val="24"/>
        </w:rPr>
      </w:pPr>
      <w:bookmarkStart w:id="0" w:name="Par37"/>
      <w:bookmarkEnd w:id="0"/>
      <w:r w:rsidRPr="006973C9">
        <w:rPr>
          <w:rFonts w:ascii="Times New Roman" w:hAnsi="Times New Roman" w:cs="Times New Roman"/>
          <w:sz w:val="24"/>
          <w:szCs w:val="24"/>
        </w:rPr>
        <w:t>ПОЛОЖЕНИЕ</w:t>
      </w:r>
    </w:p>
    <w:p w:rsidR="006973C9" w:rsidRPr="006973C9" w:rsidRDefault="006973C9" w:rsidP="00975D9C">
      <w:pPr>
        <w:pStyle w:val="ConsPlusTitle"/>
        <w:jc w:val="center"/>
        <w:rPr>
          <w:rFonts w:ascii="Times New Roman" w:hAnsi="Times New Roman" w:cs="Times New Roman"/>
          <w:sz w:val="24"/>
          <w:szCs w:val="24"/>
        </w:rPr>
      </w:pPr>
      <w:r w:rsidRPr="006973C9">
        <w:rPr>
          <w:rFonts w:ascii="Times New Roman" w:hAnsi="Times New Roman" w:cs="Times New Roman"/>
          <w:sz w:val="24"/>
          <w:szCs w:val="24"/>
        </w:rPr>
        <w:t>О КАДРОВОМ РЕЗЕРВЕ ДЛЯ ЗАМЕЩЕНИЯ ВАКАНТНЫХ ДОЛЖНОСТЕЙ</w:t>
      </w:r>
    </w:p>
    <w:p w:rsidR="006973C9" w:rsidRPr="006973C9" w:rsidRDefault="006973C9" w:rsidP="00975D9C">
      <w:pPr>
        <w:pStyle w:val="ConsPlusTitle"/>
        <w:jc w:val="center"/>
        <w:rPr>
          <w:rFonts w:ascii="Times New Roman" w:hAnsi="Times New Roman" w:cs="Times New Roman"/>
          <w:sz w:val="24"/>
          <w:szCs w:val="24"/>
        </w:rPr>
      </w:pPr>
      <w:r w:rsidRPr="006973C9">
        <w:rPr>
          <w:rFonts w:ascii="Times New Roman" w:hAnsi="Times New Roman" w:cs="Times New Roman"/>
          <w:sz w:val="24"/>
          <w:szCs w:val="24"/>
        </w:rPr>
        <w:t>МУНИЦИПАЛЬНОЙ СЛУЖБЫ В ОРГАНАХ МЕСТНОГО САМОУПРАВЛЕНИЯ</w:t>
      </w:r>
    </w:p>
    <w:p w:rsidR="006973C9" w:rsidRDefault="00DE289C" w:rsidP="00975D9C">
      <w:pPr>
        <w:widowControl w:val="0"/>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ГОРОДСКОГО</w:t>
      </w:r>
      <w:r w:rsidR="00975D9C">
        <w:rPr>
          <w:rFonts w:ascii="Times New Roman" w:hAnsi="Times New Roman" w:cs="Times New Roman"/>
          <w:b/>
          <w:sz w:val="24"/>
          <w:szCs w:val="24"/>
        </w:rPr>
        <w:t xml:space="preserve"> ОКРУГ</w:t>
      </w:r>
      <w:r>
        <w:rPr>
          <w:rFonts w:ascii="Times New Roman" w:hAnsi="Times New Roman" w:cs="Times New Roman"/>
          <w:b/>
          <w:sz w:val="24"/>
          <w:szCs w:val="24"/>
        </w:rPr>
        <w:t>А ЩЕРБИНКА</w:t>
      </w:r>
    </w:p>
    <w:p w:rsidR="00975D9C" w:rsidRPr="00F24724" w:rsidRDefault="00975D9C" w:rsidP="00975D9C">
      <w:pPr>
        <w:widowControl w:val="0"/>
        <w:autoSpaceDE w:val="0"/>
        <w:autoSpaceDN w:val="0"/>
        <w:adjustRightInd w:val="0"/>
        <w:spacing w:after="0" w:line="240" w:lineRule="auto"/>
        <w:ind w:firstLine="540"/>
        <w:jc w:val="center"/>
        <w:rPr>
          <w:rFonts w:ascii="Times New Roman" w:hAnsi="Times New Roman" w:cs="Times New Roman"/>
          <w:b/>
          <w:sz w:val="16"/>
          <w:szCs w:val="16"/>
        </w:rPr>
      </w:pPr>
    </w:p>
    <w:p w:rsidR="006973C9" w:rsidRPr="003521A6" w:rsidRDefault="006973C9" w:rsidP="003521A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5314F">
        <w:rPr>
          <w:rFonts w:ascii="Times New Roman" w:hAnsi="Times New Roman" w:cs="Times New Roman"/>
          <w:b/>
          <w:sz w:val="24"/>
          <w:szCs w:val="24"/>
        </w:rPr>
        <w:t>1. Общие положения</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xml:space="preserve">1.1. Положение </w:t>
      </w:r>
      <w:r w:rsidR="002C3835">
        <w:rPr>
          <w:rFonts w:ascii="Times New Roman" w:hAnsi="Times New Roman" w:cs="Times New Roman"/>
          <w:sz w:val="24"/>
          <w:szCs w:val="24"/>
        </w:rPr>
        <w:t>«О</w:t>
      </w:r>
      <w:r w:rsidRPr="006973C9">
        <w:rPr>
          <w:rFonts w:ascii="Times New Roman" w:hAnsi="Times New Roman" w:cs="Times New Roman"/>
          <w:sz w:val="24"/>
          <w:szCs w:val="24"/>
        </w:rPr>
        <w:t xml:space="preserve"> кадровом резерве для замещения вакантных должностей муниципальной службы в </w:t>
      </w:r>
      <w:r w:rsidR="000B14C9">
        <w:rPr>
          <w:rFonts w:ascii="Times New Roman" w:hAnsi="Times New Roman" w:cs="Times New Roman"/>
          <w:sz w:val="24"/>
          <w:szCs w:val="24"/>
        </w:rPr>
        <w:t>о</w:t>
      </w:r>
      <w:r w:rsidR="001A42DA">
        <w:rPr>
          <w:rFonts w:ascii="Times New Roman" w:hAnsi="Times New Roman" w:cs="Times New Roman"/>
          <w:sz w:val="24"/>
          <w:szCs w:val="24"/>
        </w:rPr>
        <w:t xml:space="preserve">рганах местного самоуправления </w:t>
      </w:r>
      <w:r w:rsidR="000B14C9">
        <w:rPr>
          <w:rFonts w:ascii="Times New Roman" w:hAnsi="Times New Roman" w:cs="Times New Roman"/>
          <w:sz w:val="24"/>
          <w:szCs w:val="24"/>
        </w:rPr>
        <w:t>городского</w:t>
      </w:r>
      <w:r w:rsidR="00975D9C">
        <w:rPr>
          <w:rFonts w:ascii="Times New Roman" w:hAnsi="Times New Roman" w:cs="Times New Roman"/>
          <w:sz w:val="24"/>
          <w:szCs w:val="24"/>
        </w:rPr>
        <w:t xml:space="preserve"> округ</w:t>
      </w:r>
      <w:r w:rsidR="000B14C9">
        <w:rPr>
          <w:rFonts w:ascii="Times New Roman" w:hAnsi="Times New Roman" w:cs="Times New Roman"/>
          <w:sz w:val="24"/>
          <w:szCs w:val="24"/>
        </w:rPr>
        <w:t>а Щербинка</w:t>
      </w:r>
      <w:r w:rsidR="002C3835">
        <w:rPr>
          <w:rFonts w:ascii="Times New Roman" w:hAnsi="Times New Roman" w:cs="Times New Roman"/>
          <w:sz w:val="24"/>
          <w:szCs w:val="24"/>
        </w:rPr>
        <w:t>»</w:t>
      </w:r>
      <w:bookmarkStart w:id="1" w:name="_GoBack"/>
      <w:bookmarkEnd w:id="1"/>
      <w:r w:rsidR="002C3835">
        <w:rPr>
          <w:rFonts w:ascii="Times New Roman" w:hAnsi="Times New Roman" w:cs="Times New Roman"/>
          <w:sz w:val="24"/>
          <w:szCs w:val="24"/>
        </w:rPr>
        <w:t xml:space="preserve"> </w:t>
      </w:r>
      <w:r w:rsidRPr="006973C9">
        <w:rPr>
          <w:rFonts w:ascii="Times New Roman" w:hAnsi="Times New Roman" w:cs="Times New Roman"/>
          <w:sz w:val="24"/>
          <w:szCs w:val="24"/>
        </w:rPr>
        <w:t xml:space="preserve">(далее - Положение) разработано в соответствии с Федеральным </w:t>
      </w:r>
      <w:hyperlink r:id="rId10" w:history="1">
        <w:r w:rsidRPr="00975D9C">
          <w:rPr>
            <w:rFonts w:ascii="Times New Roman" w:hAnsi="Times New Roman" w:cs="Times New Roman"/>
            <w:color w:val="000000" w:themeColor="text1"/>
            <w:sz w:val="24"/>
            <w:szCs w:val="24"/>
          </w:rPr>
          <w:t>законом</w:t>
        </w:r>
      </w:hyperlink>
      <w:r w:rsidR="00975D9C">
        <w:rPr>
          <w:rFonts w:ascii="Times New Roman" w:hAnsi="Times New Roman" w:cs="Times New Roman"/>
          <w:sz w:val="24"/>
          <w:szCs w:val="24"/>
        </w:rPr>
        <w:t xml:space="preserve"> от 02.03.2007 №</w:t>
      </w:r>
      <w:r w:rsidR="000B14C9">
        <w:rPr>
          <w:rFonts w:ascii="Times New Roman" w:hAnsi="Times New Roman" w:cs="Times New Roman"/>
          <w:sz w:val="24"/>
          <w:szCs w:val="24"/>
        </w:rPr>
        <w:t xml:space="preserve"> 25-ФЗ «</w:t>
      </w:r>
      <w:r w:rsidRPr="006973C9">
        <w:rPr>
          <w:rFonts w:ascii="Times New Roman" w:hAnsi="Times New Roman" w:cs="Times New Roman"/>
          <w:sz w:val="24"/>
          <w:szCs w:val="24"/>
        </w:rPr>
        <w:t>О муниципально</w:t>
      </w:r>
      <w:r w:rsidR="000B14C9">
        <w:rPr>
          <w:rFonts w:ascii="Times New Roman" w:hAnsi="Times New Roman" w:cs="Times New Roman"/>
          <w:sz w:val="24"/>
          <w:szCs w:val="24"/>
        </w:rPr>
        <w:t>й службе в Российской Федерации»</w:t>
      </w:r>
      <w:r w:rsidRPr="006973C9">
        <w:rPr>
          <w:rFonts w:ascii="Times New Roman" w:hAnsi="Times New Roman" w:cs="Times New Roman"/>
          <w:sz w:val="24"/>
          <w:szCs w:val="24"/>
        </w:rPr>
        <w:t xml:space="preserve">, </w:t>
      </w:r>
      <w:hyperlink r:id="rId11" w:history="1">
        <w:r w:rsidRPr="00975D9C">
          <w:rPr>
            <w:rFonts w:ascii="Times New Roman" w:hAnsi="Times New Roman" w:cs="Times New Roman"/>
            <w:color w:val="000000" w:themeColor="text1"/>
            <w:sz w:val="24"/>
            <w:szCs w:val="24"/>
          </w:rPr>
          <w:t>Законом</w:t>
        </w:r>
      </w:hyperlink>
      <w:r w:rsidR="00975D9C">
        <w:rPr>
          <w:rFonts w:ascii="Times New Roman" w:hAnsi="Times New Roman" w:cs="Times New Roman"/>
          <w:sz w:val="24"/>
          <w:szCs w:val="24"/>
        </w:rPr>
        <w:t xml:space="preserve"> города Москвы от 22.10.2008 №</w:t>
      </w:r>
      <w:r w:rsidR="000B14C9">
        <w:rPr>
          <w:rFonts w:ascii="Times New Roman" w:hAnsi="Times New Roman" w:cs="Times New Roman"/>
          <w:sz w:val="24"/>
          <w:szCs w:val="24"/>
        </w:rPr>
        <w:t xml:space="preserve"> 50 «</w:t>
      </w:r>
      <w:r w:rsidRPr="006973C9">
        <w:rPr>
          <w:rFonts w:ascii="Times New Roman" w:hAnsi="Times New Roman" w:cs="Times New Roman"/>
          <w:sz w:val="24"/>
          <w:szCs w:val="24"/>
        </w:rPr>
        <w:t>О муниц</w:t>
      </w:r>
      <w:r w:rsidR="000B14C9">
        <w:rPr>
          <w:rFonts w:ascii="Times New Roman" w:hAnsi="Times New Roman" w:cs="Times New Roman"/>
          <w:sz w:val="24"/>
          <w:szCs w:val="24"/>
        </w:rPr>
        <w:t>ипальной службе в городе Москве»</w:t>
      </w:r>
      <w:r w:rsidRPr="006973C9">
        <w:rPr>
          <w:rFonts w:ascii="Times New Roman" w:hAnsi="Times New Roman" w:cs="Times New Roman"/>
          <w:sz w:val="24"/>
          <w:szCs w:val="24"/>
        </w:rPr>
        <w:t>.</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xml:space="preserve">1.2. Настоящее Положение определяет правила формирования и организации работы с кадровым резервом на должности муниципальной службы в органах местного самоуправления </w:t>
      </w:r>
      <w:r w:rsidR="000B14C9">
        <w:rPr>
          <w:rFonts w:ascii="Times New Roman" w:hAnsi="Times New Roman" w:cs="Times New Roman"/>
          <w:sz w:val="24"/>
          <w:szCs w:val="24"/>
        </w:rPr>
        <w:t>городского</w:t>
      </w:r>
      <w:r w:rsidR="00E105B9">
        <w:rPr>
          <w:rFonts w:ascii="Times New Roman" w:hAnsi="Times New Roman" w:cs="Times New Roman"/>
          <w:sz w:val="24"/>
          <w:szCs w:val="24"/>
        </w:rPr>
        <w:t xml:space="preserve"> округ</w:t>
      </w:r>
      <w:r w:rsidR="000B14C9">
        <w:rPr>
          <w:rFonts w:ascii="Times New Roman" w:hAnsi="Times New Roman" w:cs="Times New Roman"/>
          <w:sz w:val="24"/>
          <w:szCs w:val="24"/>
        </w:rPr>
        <w:t>а Щербинка</w:t>
      </w:r>
      <w:r w:rsidR="00C10486">
        <w:rPr>
          <w:rFonts w:ascii="Times New Roman" w:hAnsi="Times New Roman" w:cs="Times New Roman"/>
          <w:sz w:val="24"/>
          <w:szCs w:val="24"/>
        </w:rPr>
        <w:t xml:space="preserve"> </w:t>
      </w:r>
      <w:r w:rsidRPr="006973C9">
        <w:rPr>
          <w:rFonts w:ascii="Times New Roman" w:hAnsi="Times New Roman" w:cs="Times New Roman"/>
          <w:sz w:val="24"/>
          <w:szCs w:val="24"/>
        </w:rPr>
        <w:t>(далее - кадровый резерв).</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1.3. Кадровый резерв представляет собой сформированную базу данных о муниципальных служащих и гражданах, не состоящих на муниципальной службе, отвечающих требованиям, предъявляемым к соответствующим должностям, потенциально способных и профессионально подготовленных к эффективному исполнению должностных обязанностей по должности муниципальной службы.</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1.4. Формирование кадрового резерва осуществляется в целях:</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равного доступа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к муниципальной службе;</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профессионального развития муниципальных служащих;</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своевременного удовлетворения потребности в кадрах;</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повышения уровня мотивации муниципальных служащих к профессиональному росту.</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1.5. Принципы формирования кадрового резерва: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добровольность участия в конкурсе для включения в кадровый резерв;</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объективность и всесторонность оценки профессиональных качеств лиц, претендующих на включение в кадровый резерв;</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гласность, систематическое информирование о формировании кадрового резерва;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актуальность кадрового резерва;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соответствие кандидата квалификационным требованиям, установленным для замещения должности муниципальной службы.</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1.6. Кадровый резерв формируется и ведется в органе местного самоуправления, обладающего правом юридического лица.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1.7. Кандидатами на включение в кадровый резерв могут быть муниципальные служащие,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отвечающие квалификационным требованиям, установленным действующим законодательством и муниципальными правовыми актами.</w:t>
      </w:r>
    </w:p>
    <w:p w:rsidR="006973C9" w:rsidRDefault="006973C9" w:rsidP="00721B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1.8. В кадровый резерв может быть включен более чем один претендент на должность муниципальной службы.</w:t>
      </w:r>
    </w:p>
    <w:p w:rsidR="003521A6" w:rsidRPr="00721BFF" w:rsidRDefault="003521A6" w:rsidP="00721BF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73C9" w:rsidRPr="003521A6" w:rsidRDefault="006973C9" w:rsidP="003521A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A7B4E">
        <w:rPr>
          <w:rFonts w:ascii="Times New Roman" w:hAnsi="Times New Roman" w:cs="Times New Roman"/>
          <w:b/>
          <w:sz w:val="24"/>
          <w:szCs w:val="24"/>
        </w:rPr>
        <w:t>2. Порядок формирования кадрового резерва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2.1. Формирование кадрового резерва на замещение должности муниципальной службы включает в себя следующие этапы:</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а) составление перечня должностей муниципальной службы, на которые формируется кадровый резерв;</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б) составление списка претендентов на включение в кадровый резерв;</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в) оценка и отбор в кадровый резерв;</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г) составление и утверждение списка граждан, включенных в кадровый резерв на замещение должностей муниципальной службы.</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xml:space="preserve">2.2. Составление перечня </w:t>
      </w:r>
      <w:r w:rsidR="000B14C9">
        <w:rPr>
          <w:rFonts w:ascii="Times New Roman" w:hAnsi="Times New Roman" w:cs="Times New Roman"/>
          <w:sz w:val="24"/>
          <w:szCs w:val="24"/>
        </w:rPr>
        <w:t>должностей муниципальной службы:</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2.2.1. Кадровый резерв ведется на главные, ведущие и старшие группы должностей муниципальной службы согласно Реестру должностей муниципальной службы в соответствии со штатными расписаниями органов местного самоуправления.</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2.2.2. Кадровый резерв формируется по одноименным должностям, группам должностей с учетом Реестра должностей муниципальной службы.</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2.3. Составление списка претендентов</w:t>
      </w:r>
      <w:r w:rsidR="000B14C9">
        <w:rPr>
          <w:rFonts w:ascii="Times New Roman" w:hAnsi="Times New Roman" w:cs="Times New Roman"/>
          <w:sz w:val="24"/>
          <w:szCs w:val="24"/>
        </w:rPr>
        <w:t xml:space="preserve"> на включение в кадровый резерв:</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2.3.1. Формирование списка претендентов на включение в кадровый резерв осуществляется на основании заявлений, поступивших от граждан.</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2.4. О</w:t>
      </w:r>
      <w:r w:rsidR="000B14C9">
        <w:rPr>
          <w:rFonts w:ascii="Times New Roman" w:hAnsi="Times New Roman" w:cs="Times New Roman"/>
          <w:sz w:val="24"/>
          <w:szCs w:val="24"/>
        </w:rPr>
        <w:t>ценка и отбор в кадровый резерв:</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2.4.1. Оценка и отбор претендентов на включение в кадровый резерв осуществляется посредством проведения конкурса в порядке и на условиях, обусловленных настоящим Положением.</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2.4.2. В кадровый резерв может быть включен гражданин, успешно прошедший конкурс на замещение вакантной должности муниципальной службы, но уступивший другому гражданину по результатам проведения конкурса, в случае принятия конкурсной комиссией решения о рекомендации включения кандидата на вакантную должность муниципальной с</w:t>
      </w:r>
      <w:r w:rsidR="000B14C9">
        <w:rPr>
          <w:rFonts w:ascii="Times New Roman" w:hAnsi="Times New Roman" w:cs="Times New Roman"/>
          <w:sz w:val="24"/>
          <w:szCs w:val="24"/>
        </w:rPr>
        <w:t>лужбы в кадровый резерв. П</w:t>
      </w:r>
      <w:r w:rsidRPr="006973C9">
        <w:rPr>
          <w:rFonts w:ascii="Times New Roman" w:hAnsi="Times New Roman" w:cs="Times New Roman"/>
          <w:sz w:val="24"/>
          <w:szCs w:val="24"/>
        </w:rPr>
        <w:t>редставителем нанимателя (работодателем) издается соответствующий муниципальный правовой акт.</w:t>
      </w:r>
    </w:p>
    <w:p w:rsidR="006973C9" w:rsidRPr="006973C9" w:rsidRDefault="000B14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6973C9" w:rsidRPr="006973C9">
        <w:rPr>
          <w:rFonts w:ascii="Times New Roman" w:hAnsi="Times New Roman" w:cs="Times New Roman"/>
          <w:sz w:val="24"/>
          <w:szCs w:val="24"/>
        </w:rPr>
        <w:t>Лицо, прошедшее надлежащим образом конкурсный отбор, включается в список кадрового резерва.</w:t>
      </w:r>
    </w:p>
    <w:p w:rsidR="006973C9" w:rsidRPr="00721BFF" w:rsidRDefault="006973C9" w:rsidP="008A7B4E">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973C9" w:rsidRPr="003521A6" w:rsidRDefault="006973C9" w:rsidP="003521A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A7B4E">
        <w:rPr>
          <w:rFonts w:ascii="Times New Roman" w:hAnsi="Times New Roman" w:cs="Times New Roman"/>
          <w:b/>
          <w:sz w:val="24"/>
          <w:szCs w:val="24"/>
        </w:rPr>
        <w:t>3. Порядок проведения конкурса на включение</w:t>
      </w:r>
      <w:r w:rsidR="00F24724">
        <w:rPr>
          <w:rFonts w:ascii="Times New Roman" w:hAnsi="Times New Roman" w:cs="Times New Roman"/>
          <w:b/>
          <w:sz w:val="24"/>
          <w:szCs w:val="24"/>
        </w:rPr>
        <w:t xml:space="preserve"> </w:t>
      </w:r>
      <w:r w:rsidRPr="008A7B4E">
        <w:rPr>
          <w:rFonts w:ascii="Times New Roman" w:hAnsi="Times New Roman" w:cs="Times New Roman"/>
          <w:b/>
          <w:sz w:val="24"/>
          <w:szCs w:val="24"/>
        </w:rPr>
        <w:t>в кадровый резерв</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3.1. Конкурс на включение в кадровый резерв объявляется по решению представителя нанимателя (работодателя).</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3.2. Конкурс проводит конкурсная комиссия, образованная муниципальным правовым актом представителя нанимателя (работодателя). Комиссия состоит из председателя, секретаря и трех членов комиссии.</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3.3. При проведении конкурса должна быть исключена возможность возникновения конфликта интересов, которые могли бы повлиять на принимаемые конкурсной комиссией решения.</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3.4. Конкурс проводится в два этапа.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xml:space="preserve">3.4.1. На первом этапе публикуется объявление о приеме документов для участия в конкурсе в официальном печатном издании </w:t>
      </w:r>
      <w:r w:rsidR="000B14C9">
        <w:rPr>
          <w:rFonts w:ascii="Times New Roman" w:hAnsi="Times New Roman" w:cs="Times New Roman"/>
          <w:sz w:val="24"/>
          <w:szCs w:val="24"/>
        </w:rPr>
        <w:t>городского</w:t>
      </w:r>
      <w:r w:rsidR="00BB274F">
        <w:rPr>
          <w:rFonts w:ascii="Times New Roman" w:hAnsi="Times New Roman" w:cs="Times New Roman"/>
          <w:sz w:val="24"/>
          <w:szCs w:val="24"/>
        </w:rPr>
        <w:t xml:space="preserve"> округ</w:t>
      </w:r>
      <w:r w:rsidR="000B14C9">
        <w:rPr>
          <w:rFonts w:ascii="Times New Roman" w:hAnsi="Times New Roman" w:cs="Times New Roman"/>
          <w:sz w:val="24"/>
          <w:szCs w:val="24"/>
        </w:rPr>
        <w:t>а Щербинка</w:t>
      </w:r>
      <w:r w:rsidRPr="006973C9">
        <w:rPr>
          <w:rFonts w:ascii="Times New Roman" w:hAnsi="Times New Roman" w:cs="Times New Roman"/>
          <w:sz w:val="24"/>
          <w:szCs w:val="24"/>
        </w:rPr>
        <w:t xml:space="preserve">, а также размещается информация на официальном сайте </w:t>
      </w:r>
      <w:r w:rsidR="00BB274F">
        <w:rPr>
          <w:rFonts w:ascii="Times New Roman" w:hAnsi="Times New Roman" w:cs="Times New Roman"/>
          <w:sz w:val="24"/>
          <w:szCs w:val="24"/>
        </w:rPr>
        <w:t xml:space="preserve">Администрации городского округа Щербинка </w:t>
      </w:r>
      <w:r w:rsidRPr="006973C9">
        <w:rPr>
          <w:rFonts w:ascii="Times New Roman" w:hAnsi="Times New Roman" w:cs="Times New Roman"/>
          <w:sz w:val="24"/>
          <w:szCs w:val="24"/>
        </w:rPr>
        <w:t>в срок не позднее чем за 20 дней до дня проведения конкурса.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В объявлении о проведении конкурса должна содержаться следующая информация:</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наименование должностей муниципальной службы, на которые объявляется конкурс для включения в кадровый резерв, с указанием квалификационных требований к должности;</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перечень документов, представляемых на конкурс;</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срок представления документов, место их приема;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дата и место проведения конкурсного отбора лиц, допущенных к участию в конкурсе на включение в кадровый резерв.</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Гражданин, изъявивший желание участвовать в конкурсе, представляет в орган местного самоуправления следующие документы:</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xml:space="preserve">а) личное </w:t>
      </w:r>
      <w:hyperlink w:anchor="Par180" w:history="1">
        <w:r w:rsidRPr="007A291A">
          <w:rPr>
            <w:rFonts w:ascii="Times New Roman" w:hAnsi="Times New Roman" w:cs="Times New Roman"/>
            <w:color w:val="000000" w:themeColor="text1"/>
            <w:sz w:val="24"/>
            <w:szCs w:val="24"/>
          </w:rPr>
          <w:t>заявление</w:t>
        </w:r>
      </w:hyperlink>
      <w:r w:rsidRPr="006973C9">
        <w:rPr>
          <w:rFonts w:ascii="Times New Roman" w:hAnsi="Times New Roman" w:cs="Times New Roman"/>
          <w:sz w:val="24"/>
          <w:szCs w:val="24"/>
        </w:rPr>
        <w:t>, которое регистрируется в журнале учета у</w:t>
      </w:r>
      <w:r w:rsidR="007A291A">
        <w:rPr>
          <w:rFonts w:ascii="Times New Roman" w:hAnsi="Times New Roman" w:cs="Times New Roman"/>
          <w:sz w:val="24"/>
          <w:szCs w:val="24"/>
        </w:rPr>
        <w:t>частников конкурса (приложение №</w:t>
      </w:r>
      <w:r w:rsidRPr="006973C9">
        <w:rPr>
          <w:rFonts w:ascii="Times New Roman" w:hAnsi="Times New Roman" w:cs="Times New Roman"/>
          <w:sz w:val="24"/>
          <w:szCs w:val="24"/>
        </w:rPr>
        <w:t xml:space="preserve"> 1</w:t>
      </w:r>
      <w:r w:rsidR="000B14C9">
        <w:rPr>
          <w:rFonts w:ascii="Times New Roman" w:hAnsi="Times New Roman" w:cs="Times New Roman"/>
          <w:sz w:val="24"/>
          <w:szCs w:val="24"/>
        </w:rPr>
        <w:t xml:space="preserve"> к настоящему Положению</w:t>
      </w:r>
      <w:r w:rsidRPr="006973C9">
        <w:rPr>
          <w:rFonts w:ascii="Times New Roman" w:hAnsi="Times New Roman" w:cs="Times New Roman"/>
          <w:sz w:val="24"/>
          <w:szCs w:val="24"/>
        </w:rPr>
        <w:t>);</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б) собственноручно заполненную и подписанную анкету по форме, утвержденной Правительством Российской Федерации, с приложением фотографии (4 x 6 см);</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г) документы, подтверждающие необходимое профессиональное образование, стаж работы и квалификацию:</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xml:space="preserve">- копию трудовой книжки (за исключением случаев, когда трудовая (служебная) деятельность осуществляется впервые) или иные документы, подтверждающие трудовую (служебную) </w:t>
      </w:r>
      <w:r w:rsidR="00F24724" w:rsidRPr="006973C9">
        <w:rPr>
          <w:rFonts w:ascii="Times New Roman" w:hAnsi="Times New Roman" w:cs="Times New Roman"/>
          <w:sz w:val="24"/>
          <w:szCs w:val="24"/>
        </w:rPr>
        <w:t>деятельность</w:t>
      </w:r>
      <w:r w:rsidR="00F24724">
        <w:rPr>
          <w:rFonts w:ascii="Times New Roman" w:hAnsi="Times New Roman" w:cs="Times New Roman"/>
          <w:sz w:val="24"/>
          <w:szCs w:val="24"/>
        </w:rPr>
        <w:t xml:space="preserve"> (</w:t>
      </w:r>
      <w:r w:rsidR="000B14C9">
        <w:rPr>
          <w:rFonts w:ascii="Times New Roman" w:hAnsi="Times New Roman" w:cs="Times New Roman"/>
          <w:sz w:val="24"/>
          <w:szCs w:val="24"/>
        </w:rPr>
        <w:t>к</w:t>
      </w:r>
      <w:r w:rsidR="000B14C9" w:rsidRPr="000B14C9">
        <w:rPr>
          <w:rFonts w:ascii="Times New Roman" w:hAnsi="Times New Roman" w:cs="Times New Roman"/>
          <w:sz w:val="24"/>
          <w:szCs w:val="24"/>
        </w:rPr>
        <w:t>опии документов должны быть заверены нотариально или кадровой службой по месту работы (службы)</w:t>
      </w:r>
      <w:r w:rsidR="000B14C9">
        <w:rPr>
          <w:rFonts w:ascii="Times New Roman" w:hAnsi="Times New Roman" w:cs="Times New Roman"/>
          <w:sz w:val="24"/>
          <w:szCs w:val="24"/>
        </w:rPr>
        <w:t>)</w:t>
      </w:r>
      <w:r w:rsidRPr="006973C9">
        <w:rPr>
          <w:rFonts w:ascii="Times New Roman" w:hAnsi="Times New Roman" w:cs="Times New Roman"/>
          <w:sz w:val="24"/>
          <w:szCs w:val="24"/>
        </w:rPr>
        <w:t>;</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копии документов о профессиональном образовании, а также по желанию гражданина - о дополнительном профессиональном образовании, о присвоении</w:t>
      </w:r>
      <w:r w:rsidR="000B14C9">
        <w:rPr>
          <w:rFonts w:ascii="Times New Roman" w:hAnsi="Times New Roman" w:cs="Times New Roman"/>
          <w:sz w:val="24"/>
          <w:szCs w:val="24"/>
        </w:rPr>
        <w:t xml:space="preserve"> ученой степени, ученого звания;</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д) документ об отсутствии у гражданина заболевания, препятствующего поступлению на муниципальную службу или ее прохождению;</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е) сведения о доходах за год, предшествующий году поступления на муниципальную службу, об имуществе и обязательствах имущественного характера;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ж)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Документы представляются в орган местного самоуправления в срок, указанный в объявлении о проведении конкурса.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При наличии уважительной причины председатель конкурсной комиссии вправе перенести сроки их приема.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Муниципальный служащий вправе на общих основаниях участвовать в конкурсе независимо от замещаемой должности муниципальной службы в период проведения конкурса. Сотрудни</w:t>
      </w:r>
      <w:r w:rsidR="000B14C9">
        <w:rPr>
          <w:rFonts w:ascii="Times New Roman" w:hAnsi="Times New Roman" w:cs="Times New Roman"/>
          <w:sz w:val="24"/>
          <w:szCs w:val="24"/>
        </w:rPr>
        <w:t>к кадровой службы органа местного самоуправления</w:t>
      </w:r>
      <w:r w:rsidRPr="006973C9">
        <w:rPr>
          <w:rFonts w:ascii="Times New Roman" w:hAnsi="Times New Roman" w:cs="Times New Roman"/>
          <w:sz w:val="24"/>
          <w:szCs w:val="24"/>
        </w:rPr>
        <w:t xml:space="preserve"> обеспечивает муниципальному служащему получение всех необходимых документов для участия в конкурсе.</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Заседание комиссии считается правомочным, если на нем присутствует не менее двух третей ее состава. Решение комиссии по результатам проведения конкурса принимается открытым голосованием простым большинством голосов от числа ее членов, присутствующих на заседании. При равенстве голосов членов конкурсной комиссии при открытом голосовании голос председателя является решающим.</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На основании представленных документов конкурсная комиссия принимает решение о допуске кандидатов к участию во втором этапе конкурса.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Гражданину, изъявившему желание участвовать в конкурсе, может быть отказано в допуске к участию в конкурсе в связи с несоответствием квалификационным требованиям к должности муниципальной службы, а также в связи с ограничениями, установленными действующим законодательством для поступления на муниципальную службу и ее прохождения.</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xml:space="preserve">Решение об отказе в допуске к участию в конкурсе принимается конкурсной комиссией. Гражданину, которому отказано в допуске к участию в конкурсе, в течение пяти рабочих дней со дня принятия соответствующего решения направляется уведомление </w:t>
      </w:r>
      <w:hyperlink w:anchor="Par202" w:history="1">
        <w:r w:rsidR="000F1572">
          <w:rPr>
            <w:rFonts w:ascii="Times New Roman" w:hAnsi="Times New Roman" w:cs="Times New Roman"/>
            <w:color w:val="000000" w:themeColor="text1"/>
            <w:sz w:val="24"/>
            <w:szCs w:val="24"/>
          </w:rPr>
          <w:t>(приложение №</w:t>
        </w:r>
        <w:r w:rsidRPr="000F1572">
          <w:rPr>
            <w:rFonts w:ascii="Times New Roman" w:hAnsi="Times New Roman" w:cs="Times New Roman"/>
            <w:color w:val="000000" w:themeColor="text1"/>
            <w:sz w:val="24"/>
            <w:szCs w:val="24"/>
          </w:rPr>
          <w:t xml:space="preserve"> 2</w:t>
        </w:r>
        <w:r w:rsidR="008A7B4E">
          <w:rPr>
            <w:rFonts w:ascii="Times New Roman" w:hAnsi="Times New Roman" w:cs="Times New Roman"/>
            <w:color w:val="000000" w:themeColor="text1"/>
            <w:sz w:val="24"/>
            <w:szCs w:val="24"/>
          </w:rPr>
          <w:t xml:space="preserve"> </w:t>
        </w:r>
        <w:r w:rsidR="000B14C9" w:rsidRPr="000B14C9">
          <w:rPr>
            <w:rFonts w:ascii="Times New Roman" w:hAnsi="Times New Roman" w:cs="Times New Roman"/>
            <w:color w:val="000000" w:themeColor="text1"/>
            <w:sz w:val="24"/>
            <w:szCs w:val="24"/>
          </w:rPr>
          <w:t>к настоящему Положению</w:t>
        </w:r>
        <w:r w:rsidRPr="000F1572">
          <w:rPr>
            <w:rFonts w:ascii="Times New Roman" w:hAnsi="Times New Roman" w:cs="Times New Roman"/>
            <w:color w:val="000000" w:themeColor="text1"/>
            <w:sz w:val="24"/>
            <w:szCs w:val="24"/>
          </w:rPr>
          <w:t>)</w:t>
        </w:r>
      </w:hyperlink>
      <w:r w:rsidRPr="006973C9">
        <w:rPr>
          <w:rFonts w:ascii="Times New Roman" w:hAnsi="Times New Roman" w:cs="Times New Roman"/>
          <w:sz w:val="24"/>
          <w:szCs w:val="24"/>
        </w:rPr>
        <w:t>. Отказ в допуске к участию в конкурсе может быть обжалован в порядке, установленном действующим законодательством.</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3.4.2. Председатель конкурсной комиссии при наличии не менее двух кандидатов в течение 5 дней со дня проведения первого этапа конкурса принимает решение о дате, месте и времени проведения второго этапа конкурса.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xml:space="preserve">Председатель конкурсной комиссии информирует граждан, допущенных к участию во втором этапе конкурса, о дате, месте и времени его проведения </w:t>
      </w:r>
      <w:hyperlink w:anchor="Par232" w:history="1">
        <w:r w:rsidR="000F1572">
          <w:rPr>
            <w:rFonts w:ascii="Times New Roman" w:hAnsi="Times New Roman" w:cs="Times New Roman"/>
            <w:color w:val="000000" w:themeColor="text1"/>
            <w:sz w:val="24"/>
            <w:szCs w:val="24"/>
          </w:rPr>
          <w:t>(приложение №</w:t>
        </w:r>
        <w:r w:rsidRPr="000F1572">
          <w:rPr>
            <w:rFonts w:ascii="Times New Roman" w:hAnsi="Times New Roman" w:cs="Times New Roman"/>
            <w:color w:val="000000" w:themeColor="text1"/>
            <w:sz w:val="24"/>
            <w:szCs w:val="24"/>
          </w:rPr>
          <w:t xml:space="preserve"> 3</w:t>
        </w:r>
        <w:r w:rsidR="008A7B4E">
          <w:rPr>
            <w:rFonts w:ascii="Times New Roman" w:hAnsi="Times New Roman" w:cs="Times New Roman"/>
            <w:color w:val="000000" w:themeColor="text1"/>
            <w:sz w:val="24"/>
            <w:szCs w:val="24"/>
          </w:rPr>
          <w:t xml:space="preserve"> </w:t>
        </w:r>
        <w:r w:rsidR="000B14C9" w:rsidRPr="000B14C9">
          <w:rPr>
            <w:rFonts w:ascii="Times New Roman" w:hAnsi="Times New Roman" w:cs="Times New Roman"/>
            <w:color w:val="000000" w:themeColor="text1"/>
            <w:sz w:val="24"/>
            <w:szCs w:val="24"/>
          </w:rPr>
          <w:t>к настоящему Положению</w:t>
        </w:r>
        <w:r w:rsidRPr="000F1572">
          <w:rPr>
            <w:rFonts w:ascii="Times New Roman" w:hAnsi="Times New Roman" w:cs="Times New Roman"/>
            <w:color w:val="000000" w:themeColor="text1"/>
            <w:sz w:val="24"/>
            <w:szCs w:val="24"/>
          </w:rPr>
          <w:t>)</w:t>
        </w:r>
      </w:hyperlink>
      <w:r w:rsidRPr="006973C9">
        <w:rPr>
          <w:rFonts w:ascii="Times New Roman" w:hAnsi="Times New Roman" w:cs="Times New Roman"/>
          <w:sz w:val="24"/>
          <w:szCs w:val="24"/>
        </w:rPr>
        <w:t>.</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xml:space="preserve">При проведении конкурса гражданам гарантируется равенство прав в соответствии с </w:t>
      </w:r>
      <w:hyperlink r:id="rId12" w:history="1">
        <w:r w:rsidRPr="000F1572">
          <w:rPr>
            <w:rFonts w:ascii="Times New Roman" w:hAnsi="Times New Roman" w:cs="Times New Roman"/>
            <w:color w:val="000000" w:themeColor="text1"/>
            <w:sz w:val="24"/>
            <w:szCs w:val="24"/>
          </w:rPr>
          <w:t>Конституцией</w:t>
        </w:r>
      </w:hyperlink>
      <w:r w:rsidRPr="006973C9">
        <w:rPr>
          <w:rFonts w:ascii="Times New Roman" w:hAnsi="Times New Roman" w:cs="Times New Roman"/>
          <w:sz w:val="24"/>
          <w:szCs w:val="24"/>
        </w:rPr>
        <w:t xml:space="preserve"> Российской Федерации и федеральными законами.</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о трудовой деятельности, а также на основе проведения конкурсных процедур (индивидуальное собеседование с кандидатом).</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Перечень обязательных общих ко всем кандидатам вопросов (не менее пяти) утверждается председателем конкурсной комиссии. Помимо утвержденных вопросов кандидатам могут быть заданы дополнительные вопросы, связанные с требованиями к должности муниципальной службы, на которую формируется кадровый резерв.</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xml:space="preserve">Оценка кандидатов производится по 5-балльной системе. По итогам оценки каждый член конкурсной комиссии выставляет кандидату соответствующий балл, который заносится в конкурсный </w:t>
      </w:r>
      <w:hyperlink w:anchor="Par254" w:history="1">
        <w:r w:rsidRPr="000F1572">
          <w:rPr>
            <w:rFonts w:ascii="Times New Roman" w:hAnsi="Times New Roman" w:cs="Times New Roman"/>
            <w:color w:val="000000" w:themeColor="text1"/>
            <w:sz w:val="24"/>
            <w:szCs w:val="24"/>
          </w:rPr>
          <w:t>бюллетень</w:t>
        </w:r>
      </w:hyperlink>
      <w:r w:rsidR="000F1572">
        <w:rPr>
          <w:rFonts w:ascii="Times New Roman" w:hAnsi="Times New Roman" w:cs="Times New Roman"/>
          <w:sz w:val="24"/>
          <w:szCs w:val="24"/>
        </w:rPr>
        <w:t xml:space="preserve"> (приложение №</w:t>
      </w:r>
      <w:r w:rsidRPr="006973C9">
        <w:rPr>
          <w:rFonts w:ascii="Times New Roman" w:hAnsi="Times New Roman" w:cs="Times New Roman"/>
          <w:sz w:val="24"/>
          <w:szCs w:val="24"/>
        </w:rPr>
        <w:t xml:space="preserve"> 4</w:t>
      </w:r>
      <w:r w:rsidR="008A7B4E">
        <w:rPr>
          <w:rFonts w:ascii="Times New Roman" w:hAnsi="Times New Roman" w:cs="Times New Roman"/>
          <w:sz w:val="24"/>
          <w:szCs w:val="24"/>
        </w:rPr>
        <w:t xml:space="preserve"> </w:t>
      </w:r>
      <w:r w:rsidR="000B14C9" w:rsidRPr="000B14C9">
        <w:rPr>
          <w:rFonts w:ascii="Times New Roman" w:hAnsi="Times New Roman" w:cs="Times New Roman"/>
          <w:sz w:val="24"/>
          <w:szCs w:val="24"/>
        </w:rPr>
        <w:t>к настоящему Положению</w:t>
      </w:r>
      <w:r w:rsidRPr="006973C9">
        <w:rPr>
          <w:rFonts w:ascii="Times New Roman" w:hAnsi="Times New Roman" w:cs="Times New Roman"/>
          <w:sz w:val="24"/>
          <w:szCs w:val="24"/>
        </w:rPr>
        <w:t>). Конкурсный бюллетень приобщается к протоколу заседания конкурсной комиссии.</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xml:space="preserve">После оценки всех участников конкурса и подсчета набранных ими баллов конкурсная комиссия составляет список кандидатов для включения в кадровый резерв </w:t>
      </w:r>
      <w:hyperlink w:anchor="Par276" w:history="1">
        <w:r w:rsidR="000F1572" w:rsidRPr="000F1572">
          <w:rPr>
            <w:rFonts w:ascii="Times New Roman" w:hAnsi="Times New Roman" w:cs="Times New Roman"/>
            <w:color w:val="000000" w:themeColor="text1"/>
            <w:sz w:val="24"/>
            <w:szCs w:val="24"/>
          </w:rPr>
          <w:t>(приложение №</w:t>
        </w:r>
        <w:r w:rsidRPr="000F1572">
          <w:rPr>
            <w:rFonts w:ascii="Times New Roman" w:hAnsi="Times New Roman" w:cs="Times New Roman"/>
            <w:color w:val="000000" w:themeColor="text1"/>
            <w:sz w:val="24"/>
            <w:szCs w:val="24"/>
          </w:rPr>
          <w:t xml:space="preserve"> 5</w:t>
        </w:r>
        <w:r w:rsidR="008A7B4E">
          <w:rPr>
            <w:rFonts w:ascii="Times New Roman" w:hAnsi="Times New Roman" w:cs="Times New Roman"/>
            <w:color w:val="000000" w:themeColor="text1"/>
            <w:sz w:val="24"/>
            <w:szCs w:val="24"/>
          </w:rPr>
          <w:t xml:space="preserve"> </w:t>
        </w:r>
        <w:r w:rsidR="000B14C9" w:rsidRPr="000B14C9">
          <w:rPr>
            <w:rFonts w:ascii="Times New Roman" w:hAnsi="Times New Roman" w:cs="Times New Roman"/>
            <w:color w:val="000000" w:themeColor="text1"/>
            <w:sz w:val="24"/>
            <w:szCs w:val="24"/>
          </w:rPr>
          <w:t>к настоящему Положению</w:t>
        </w:r>
        <w:r w:rsidRPr="000F1572">
          <w:rPr>
            <w:rFonts w:ascii="Times New Roman" w:hAnsi="Times New Roman" w:cs="Times New Roman"/>
            <w:color w:val="000000" w:themeColor="text1"/>
            <w:sz w:val="24"/>
            <w:szCs w:val="24"/>
          </w:rPr>
          <w:t>)</w:t>
        </w:r>
      </w:hyperlink>
      <w:r w:rsidRPr="006973C9">
        <w:rPr>
          <w:rFonts w:ascii="Times New Roman" w:hAnsi="Times New Roman" w:cs="Times New Roman"/>
          <w:sz w:val="24"/>
          <w:szCs w:val="24"/>
        </w:rPr>
        <w:t>. Список составляется в порядке убывания набранных баллов.</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В кадровый резерв включаются участник</w:t>
      </w:r>
      <w:r w:rsidR="008A7B4E">
        <w:rPr>
          <w:rFonts w:ascii="Times New Roman" w:hAnsi="Times New Roman" w:cs="Times New Roman"/>
          <w:sz w:val="24"/>
          <w:szCs w:val="24"/>
        </w:rPr>
        <w:t xml:space="preserve">и конкурса, набравшие не менее </w:t>
      </w:r>
      <w:r w:rsidR="00CE0B4F">
        <w:rPr>
          <w:rFonts w:ascii="Times New Roman" w:hAnsi="Times New Roman" w:cs="Times New Roman"/>
          <w:sz w:val="24"/>
          <w:szCs w:val="24"/>
        </w:rPr>
        <w:t>21 балла</w:t>
      </w:r>
      <w:r w:rsidRPr="006973C9">
        <w:rPr>
          <w:rFonts w:ascii="Times New Roman" w:hAnsi="Times New Roman" w:cs="Times New Roman"/>
          <w:sz w:val="24"/>
          <w:szCs w:val="24"/>
        </w:rPr>
        <w:t>.</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При замещении вакантной должности муниципальной службы преимущество отдается гражданину, набравшему больше баллов. В случае отказа от замещения должности муниципальной службы гражданином, набравшим наибольшее количество баллов, должность муниципальной службы занимает следующий в списке кандидат.</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По результатам проведения конкурса конкурсная комиссия выносит одно из следующих решений:</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рекомендовать руководителю органа местного самоуправления включить гражданина в кадровый резерв для замещения вакантных должностей муниципальной службы;</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отказать гражданину во включении его в кадровый резерв для замещения вакантных должностей муниципальной службы.</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Заседание конкурсной комиссии оформляется протоколом. Протокол составляется в одном экземпляре. Протокол заседания конкурсной комиссии ведется секретарем конкурсной комиссии.</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Гражданам, участвовавшим в конкурсе, сообщается о результатах конкурса на включение в кадровый резерв в письменной форме в течение месяца со дня его завершения.</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Гражданин, прошедший конкурсный отбор, в течение месяца со дня завершения конкурса включается в кадровый резерв муниципальным правовым актом представителя нанимателя (работодателя).</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Документы претендентам на замещение вакантной должности, не допущенным к участию в конкурсе, и кандидатам, участвова</w:t>
      </w:r>
      <w:r w:rsidR="00492EC3">
        <w:rPr>
          <w:rFonts w:ascii="Times New Roman" w:hAnsi="Times New Roman" w:cs="Times New Roman"/>
          <w:sz w:val="24"/>
          <w:szCs w:val="24"/>
        </w:rPr>
        <w:t xml:space="preserve">вшим в конкурсе и не набравшим </w:t>
      </w:r>
      <w:r w:rsidR="00CE0B4F">
        <w:rPr>
          <w:rFonts w:ascii="Times New Roman" w:hAnsi="Times New Roman" w:cs="Times New Roman"/>
          <w:sz w:val="24"/>
          <w:szCs w:val="24"/>
        </w:rPr>
        <w:t>21 балла</w:t>
      </w:r>
      <w:r w:rsidRPr="006973C9">
        <w:rPr>
          <w:rFonts w:ascii="Times New Roman" w:hAnsi="Times New Roman" w:cs="Times New Roman"/>
          <w:sz w:val="24"/>
          <w:szCs w:val="24"/>
        </w:rPr>
        <w:t>, могут быть возвращены по письменному заявлению в течение трех лет со дня завершения конкурса.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До истечения этого срока документы хранятся в архиве органа местного самоуправления, после чего подлежат уничтожению.</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Расходы по участию в конкурсе для включения гражданина в кадровый резерв (проезд к месту проведения конкурса и обратно, наем жилого помещения, проживание, пользование услугами средств связи всех видов и другие) осуществляются кандидатами за счет собственных средств.</w:t>
      </w:r>
    </w:p>
    <w:p w:rsidR="006973C9" w:rsidRPr="00F24724" w:rsidRDefault="006973C9" w:rsidP="008A7B4E">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973C9" w:rsidRPr="003521A6" w:rsidRDefault="006973C9" w:rsidP="003521A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92EC3">
        <w:rPr>
          <w:rFonts w:ascii="Times New Roman" w:hAnsi="Times New Roman" w:cs="Times New Roman"/>
          <w:b/>
          <w:sz w:val="24"/>
          <w:szCs w:val="24"/>
        </w:rPr>
        <w:t>4. Организация работы с кадровым резервом</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xml:space="preserve">4.1. Непосредственная работа с кадровым резервом органа местного самоуправления </w:t>
      </w:r>
      <w:r w:rsidR="000F1572">
        <w:rPr>
          <w:rFonts w:ascii="Times New Roman" w:hAnsi="Times New Roman" w:cs="Times New Roman"/>
          <w:sz w:val="24"/>
          <w:szCs w:val="24"/>
        </w:rPr>
        <w:t>городского</w:t>
      </w:r>
      <w:r w:rsidR="000B14C9">
        <w:rPr>
          <w:rFonts w:ascii="Times New Roman" w:hAnsi="Times New Roman" w:cs="Times New Roman"/>
          <w:sz w:val="24"/>
          <w:szCs w:val="24"/>
        </w:rPr>
        <w:t xml:space="preserve"> округа Щербинка</w:t>
      </w:r>
      <w:r w:rsidR="004C0810">
        <w:rPr>
          <w:rFonts w:ascii="Times New Roman" w:hAnsi="Times New Roman" w:cs="Times New Roman"/>
          <w:sz w:val="24"/>
          <w:szCs w:val="24"/>
        </w:rPr>
        <w:t xml:space="preserve"> </w:t>
      </w:r>
      <w:r w:rsidRPr="006973C9">
        <w:rPr>
          <w:rFonts w:ascii="Times New Roman" w:hAnsi="Times New Roman" w:cs="Times New Roman"/>
          <w:sz w:val="24"/>
          <w:szCs w:val="24"/>
        </w:rPr>
        <w:t>осуществляется кадровой службой.</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4.2. В целях поддержания кадрового резерва в актуальном состоянии кадровая служба органа местного самоуправления</w:t>
      </w:r>
      <w:r w:rsidR="00261049">
        <w:rPr>
          <w:rFonts w:ascii="Times New Roman" w:hAnsi="Times New Roman" w:cs="Times New Roman"/>
          <w:sz w:val="24"/>
          <w:szCs w:val="24"/>
        </w:rPr>
        <w:t xml:space="preserve"> </w:t>
      </w:r>
      <w:r w:rsidR="000F1572" w:rsidRPr="000F1572">
        <w:rPr>
          <w:rFonts w:ascii="Times New Roman" w:hAnsi="Times New Roman" w:cs="Times New Roman"/>
          <w:sz w:val="24"/>
          <w:szCs w:val="24"/>
        </w:rPr>
        <w:t>городского</w:t>
      </w:r>
      <w:r w:rsidR="000B14C9">
        <w:rPr>
          <w:rFonts w:ascii="Times New Roman" w:hAnsi="Times New Roman" w:cs="Times New Roman"/>
          <w:sz w:val="24"/>
          <w:szCs w:val="24"/>
        </w:rPr>
        <w:t xml:space="preserve"> округа Щербинка</w:t>
      </w:r>
      <w:r w:rsidRPr="006973C9">
        <w:rPr>
          <w:rFonts w:ascii="Times New Roman" w:hAnsi="Times New Roman" w:cs="Times New Roman"/>
          <w:sz w:val="24"/>
          <w:szCs w:val="24"/>
        </w:rPr>
        <w:t xml:space="preserve"> осуществляет следующие мероприятия:</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осуществляет техническое оформление и сопровождение кадрового резерва;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ежегодно до 25 декабря проводит анализ состояния кадрового резерва;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производит необходимые замены в составе кадрового резерва.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4.3. На граждан, включенных в кадровый резерв, в органе местного самоуправления</w:t>
      </w:r>
      <w:r w:rsidR="00261049">
        <w:rPr>
          <w:rFonts w:ascii="Times New Roman" w:hAnsi="Times New Roman" w:cs="Times New Roman"/>
          <w:sz w:val="24"/>
          <w:szCs w:val="24"/>
        </w:rPr>
        <w:t xml:space="preserve"> </w:t>
      </w:r>
      <w:r w:rsidR="000F1572" w:rsidRPr="000F1572">
        <w:rPr>
          <w:rFonts w:ascii="Times New Roman" w:hAnsi="Times New Roman" w:cs="Times New Roman"/>
          <w:sz w:val="24"/>
          <w:szCs w:val="24"/>
        </w:rPr>
        <w:t>городского о</w:t>
      </w:r>
      <w:r w:rsidR="000B14C9">
        <w:rPr>
          <w:rFonts w:ascii="Times New Roman" w:hAnsi="Times New Roman" w:cs="Times New Roman"/>
          <w:sz w:val="24"/>
          <w:szCs w:val="24"/>
        </w:rPr>
        <w:t>круга Щербинка</w:t>
      </w:r>
      <w:r w:rsidRPr="006973C9">
        <w:rPr>
          <w:rFonts w:ascii="Times New Roman" w:hAnsi="Times New Roman" w:cs="Times New Roman"/>
          <w:sz w:val="24"/>
          <w:szCs w:val="24"/>
        </w:rPr>
        <w:t xml:space="preserve"> оформляются индивидуальные </w:t>
      </w:r>
      <w:hyperlink w:anchor="Par301" w:history="1">
        <w:r w:rsidRPr="000F1572">
          <w:rPr>
            <w:rFonts w:ascii="Times New Roman" w:hAnsi="Times New Roman" w:cs="Times New Roman"/>
            <w:color w:val="000000" w:themeColor="text1"/>
            <w:sz w:val="24"/>
            <w:szCs w:val="24"/>
          </w:rPr>
          <w:t>карточки</w:t>
        </w:r>
      </w:hyperlink>
      <w:r w:rsidRPr="006973C9">
        <w:rPr>
          <w:rFonts w:ascii="Times New Roman" w:hAnsi="Times New Roman" w:cs="Times New Roman"/>
          <w:sz w:val="24"/>
          <w:szCs w:val="24"/>
        </w:rPr>
        <w:t xml:space="preserve"> учета</w:t>
      </w:r>
      <w:r w:rsidR="000F1572">
        <w:rPr>
          <w:rFonts w:ascii="Times New Roman" w:hAnsi="Times New Roman" w:cs="Times New Roman"/>
          <w:sz w:val="24"/>
          <w:szCs w:val="24"/>
        </w:rPr>
        <w:t xml:space="preserve"> кадрового резерва (приложение №</w:t>
      </w:r>
      <w:r w:rsidRPr="006973C9">
        <w:rPr>
          <w:rFonts w:ascii="Times New Roman" w:hAnsi="Times New Roman" w:cs="Times New Roman"/>
          <w:sz w:val="24"/>
          <w:szCs w:val="24"/>
        </w:rPr>
        <w:t xml:space="preserve"> 6</w:t>
      </w:r>
      <w:r w:rsidR="00261049">
        <w:rPr>
          <w:rFonts w:ascii="Times New Roman" w:hAnsi="Times New Roman" w:cs="Times New Roman"/>
          <w:sz w:val="24"/>
          <w:szCs w:val="24"/>
        </w:rPr>
        <w:t xml:space="preserve"> </w:t>
      </w:r>
      <w:r w:rsidR="000B14C9" w:rsidRPr="000B14C9">
        <w:rPr>
          <w:rFonts w:ascii="Times New Roman" w:hAnsi="Times New Roman" w:cs="Times New Roman"/>
          <w:sz w:val="24"/>
          <w:szCs w:val="24"/>
        </w:rPr>
        <w:t>к настоящему Положению</w:t>
      </w:r>
      <w:r w:rsidRPr="006973C9">
        <w:rPr>
          <w:rFonts w:ascii="Times New Roman" w:hAnsi="Times New Roman" w:cs="Times New Roman"/>
          <w:sz w:val="24"/>
          <w:szCs w:val="24"/>
        </w:rPr>
        <w:t>).</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4.4. К сведениям о лицах, включаемых в кадровый резерв, относятся:</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фамилия, имя, отчество;</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число, месяц, год рождения;</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xml:space="preserve">- замещаемая муниципальным служащим должность (дата и номер приказа о назначении), </w:t>
      </w:r>
      <w:r w:rsidR="005E577D">
        <w:rPr>
          <w:rFonts w:ascii="Times New Roman" w:hAnsi="Times New Roman" w:cs="Times New Roman"/>
          <w:sz w:val="24"/>
          <w:szCs w:val="24"/>
        </w:rPr>
        <w:t xml:space="preserve">иная </w:t>
      </w:r>
      <w:r w:rsidRPr="006973C9">
        <w:rPr>
          <w:rFonts w:ascii="Times New Roman" w:hAnsi="Times New Roman" w:cs="Times New Roman"/>
          <w:sz w:val="24"/>
          <w:szCs w:val="24"/>
        </w:rPr>
        <w:t>должность и место работы гражданина;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данные о стаже муниципальной службы (стаже работы по специальности);</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данные об образовании (учебные заведения, которые окончил гражданин, специальность, квалификация по образованию, наличие ученой степени, ученого звания);</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дата проведения конкурса на включение гражданина в кадровый резерв;</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наименование должности муниципальной службы, для замещения которой гражданин включен в кадровый резерв;</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сведения о результатах профессиональной переподготовки, повышения квалификации или стажировке в период нахождения в кадровом резерве;</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отметка о назначении на должность муниципальной службы (дата и номер приказа);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 отметка об отказе от замещения вакантной должности муниципальной службы с указанием причин (дата и номер приказа об исключении из кадрового резерва).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4.5. Основаниями для исключения гражданина из списков кадрового резерва являются:</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а) письменное заявление об исключении из кадрового резерва;</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б) назначение на должность муниципальной службы, на которую гражданин состоял в кадровом резерве;</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в) отказ гражданина от предложения о замещении вакантной должности муниципальной службы;</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г) смерть гражданина либо признание его судом умершим (без вести пропавшим);</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д) по иным основаниям в соответствии с действующим законодательством, исключающим возможность поступления на муниципальную службу.</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4.6. Решение об исключении гражданина из кадрового резерва принимается представителем нанимателя (работодателем) и оформляется муниципальным правовым актом.</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4.7. Сведения о нахождении и исключении муниципального служащего из кадрового резерва включаются в его личное дело, реестр муниципальных служащих и в иные документы, подтверждающие его служебную деятельность.</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73C9">
        <w:rPr>
          <w:rFonts w:ascii="Times New Roman" w:hAnsi="Times New Roman" w:cs="Times New Roman"/>
          <w:sz w:val="24"/>
          <w:szCs w:val="24"/>
        </w:rPr>
        <w:t>4.8. Пополнение кадрового резерва осуществляется в том же порядке, что и его формирование.</w:t>
      </w:r>
    </w:p>
    <w:p w:rsidR="006973C9" w:rsidRPr="006973C9" w:rsidRDefault="006973C9" w:rsidP="008A7B4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73C9" w:rsidRDefault="006973C9" w:rsidP="000F1572">
      <w:pPr>
        <w:widowControl w:val="0"/>
        <w:autoSpaceDE w:val="0"/>
        <w:autoSpaceDN w:val="0"/>
        <w:adjustRightInd w:val="0"/>
        <w:spacing w:after="0" w:line="240" w:lineRule="auto"/>
        <w:jc w:val="both"/>
        <w:rPr>
          <w:rFonts w:ascii="Times New Roman" w:hAnsi="Times New Roman" w:cs="Times New Roman"/>
          <w:sz w:val="24"/>
          <w:szCs w:val="24"/>
        </w:rPr>
      </w:pPr>
    </w:p>
    <w:p w:rsidR="000B14C9" w:rsidRDefault="000B14C9" w:rsidP="000F1572">
      <w:pPr>
        <w:widowControl w:val="0"/>
        <w:autoSpaceDE w:val="0"/>
        <w:autoSpaceDN w:val="0"/>
        <w:adjustRightInd w:val="0"/>
        <w:spacing w:after="0" w:line="240" w:lineRule="auto"/>
        <w:jc w:val="both"/>
        <w:rPr>
          <w:rFonts w:ascii="Times New Roman" w:hAnsi="Times New Roman" w:cs="Times New Roman"/>
          <w:sz w:val="24"/>
          <w:szCs w:val="24"/>
        </w:rPr>
      </w:pPr>
    </w:p>
    <w:p w:rsidR="000B14C9" w:rsidRDefault="000B14C9" w:rsidP="000F1572">
      <w:pPr>
        <w:widowControl w:val="0"/>
        <w:autoSpaceDE w:val="0"/>
        <w:autoSpaceDN w:val="0"/>
        <w:adjustRightInd w:val="0"/>
        <w:spacing w:after="0" w:line="240" w:lineRule="auto"/>
        <w:jc w:val="both"/>
        <w:rPr>
          <w:rFonts w:ascii="Times New Roman" w:hAnsi="Times New Roman" w:cs="Times New Roman"/>
          <w:sz w:val="24"/>
          <w:szCs w:val="24"/>
        </w:rPr>
      </w:pPr>
    </w:p>
    <w:p w:rsidR="000B14C9" w:rsidRDefault="000B14C9" w:rsidP="000F1572">
      <w:pPr>
        <w:widowControl w:val="0"/>
        <w:autoSpaceDE w:val="0"/>
        <w:autoSpaceDN w:val="0"/>
        <w:adjustRightInd w:val="0"/>
        <w:spacing w:after="0" w:line="240" w:lineRule="auto"/>
        <w:jc w:val="both"/>
        <w:rPr>
          <w:rFonts w:ascii="Times New Roman" w:hAnsi="Times New Roman" w:cs="Times New Roman"/>
          <w:sz w:val="24"/>
          <w:szCs w:val="24"/>
        </w:rPr>
      </w:pPr>
    </w:p>
    <w:p w:rsidR="000B14C9" w:rsidRDefault="000B14C9" w:rsidP="000F1572">
      <w:pPr>
        <w:widowControl w:val="0"/>
        <w:autoSpaceDE w:val="0"/>
        <w:autoSpaceDN w:val="0"/>
        <w:adjustRightInd w:val="0"/>
        <w:spacing w:after="0" w:line="240" w:lineRule="auto"/>
        <w:jc w:val="both"/>
        <w:rPr>
          <w:rFonts w:ascii="Times New Roman" w:hAnsi="Times New Roman" w:cs="Times New Roman"/>
          <w:sz w:val="24"/>
          <w:szCs w:val="24"/>
        </w:rPr>
      </w:pPr>
    </w:p>
    <w:p w:rsidR="006973C9" w:rsidRDefault="006973C9" w:rsidP="005E577D">
      <w:pPr>
        <w:widowControl w:val="0"/>
        <w:autoSpaceDE w:val="0"/>
        <w:autoSpaceDN w:val="0"/>
        <w:adjustRightInd w:val="0"/>
        <w:spacing w:after="0" w:line="240" w:lineRule="auto"/>
        <w:jc w:val="both"/>
        <w:rPr>
          <w:rFonts w:ascii="Times New Roman" w:hAnsi="Times New Roman" w:cs="Times New Roman"/>
          <w:sz w:val="24"/>
          <w:szCs w:val="24"/>
        </w:rPr>
      </w:pPr>
    </w:p>
    <w:p w:rsidR="00F24724" w:rsidRDefault="00F24724" w:rsidP="005E577D">
      <w:pPr>
        <w:widowControl w:val="0"/>
        <w:autoSpaceDE w:val="0"/>
        <w:autoSpaceDN w:val="0"/>
        <w:adjustRightInd w:val="0"/>
        <w:spacing w:after="0" w:line="240" w:lineRule="auto"/>
        <w:jc w:val="both"/>
        <w:rPr>
          <w:rFonts w:ascii="Times New Roman" w:hAnsi="Times New Roman" w:cs="Times New Roman"/>
          <w:sz w:val="24"/>
          <w:szCs w:val="24"/>
        </w:rPr>
      </w:pPr>
    </w:p>
    <w:p w:rsidR="00F24724" w:rsidRDefault="00F24724" w:rsidP="005E577D">
      <w:pPr>
        <w:widowControl w:val="0"/>
        <w:autoSpaceDE w:val="0"/>
        <w:autoSpaceDN w:val="0"/>
        <w:adjustRightInd w:val="0"/>
        <w:spacing w:after="0" w:line="240" w:lineRule="auto"/>
        <w:jc w:val="both"/>
        <w:rPr>
          <w:rFonts w:ascii="Times New Roman" w:hAnsi="Times New Roman" w:cs="Times New Roman"/>
          <w:sz w:val="24"/>
          <w:szCs w:val="24"/>
        </w:rPr>
      </w:pPr>
    </w:p>
    <w:p w:rsidR="00721BFF" w:rsidRDefault="00721BFF" w:rsidP="005E577D">
      <w:pPr>
        <w:widowControl w:val="0"/>
        <w:autoSpaceDE w:val="0"/>
        <w:autoSpaceDN w:val="0"/>
        <w:adjustRightInd w:val="0"/>
        <w:spacing w:after="0" w:line="240" w:lineRule="auto"/>
        <w:jc w:val="both"/>
        <w:rPr>
          <w:rFonts w:ascii="Times New Roman" w:hAnsi="Times New Roman" w:cs="Times New Roman"/>
          <w:sz w:val="24"/>
          <w:szCs w:val="24"/>
        </w:rPr>
      </w:pPr>
    </w:p>
    <w:p w:rsidR="00721BFF" w:rsidRDefault="00721BFF" w:rsidP="005E577D">
      <w:pPr>
        <w:widowControl w:val="0"/>
        <w:autoSpaceDE w:val="0"/>
        <w:autoSpaceDN w:val="0"/>
        <w:adjustRightInd w:val="0"/>
        <w:spacing w:after="0" w:line="240" w:lineRule="auto"/>
        <w:jc w:val="both"/>
        <w:rPr>
          <w:rFonts w:ascii="Times New Roman" w:hAnsi="Times New Roman" w:cs="Times New Roman"/>
          <w:sz w:val="24"/>
          <w:szCs w:val="24"/>
        </w:rPr>
      </w:pPr>
    </w:p>
    <w:p w:rsidR="00721BFF" w:rsidRDefault="00721BFF" w:rsidP="005E577D">
      <w:pPr>
        <w:widowControl w:val="0"/>
        <w:autoSpaceDE w:val="0"/>
        <w:autoSpaceDN w:val="0"/>
        <w:adjustRightInd w:val="0"/>
        <w:spacing w:after="0" w:line="240" w:lineRule="auto"/>
        <w:jc w:val="both"/>
        <w:rPr>
          <w:rFonts w:ascii="Times New Roman" w:hAnsi="Times New Roman" w:cs="Times New Roman"/>
          <w:sz w:val="24"/>
          <w:szCs w:val="24"/>
        </w:rPr>
      </w:pPr>
    </w:p>
    <w:p w:rsidR="003521A6" w:rsidRDefault="003521A6" w:rsidP="005E577D">
      <w:pPr>
        <w:widowControl w:val="0"/>
        <w:autoSpaceDE w:val="0"/>
        <w:autoSpaceDN w:val="0"/>
        <w:adjustRightInd w:val="0"/>
        <w:spacing w:after="0" w:line="240" w:lineRule="auto"/>
        <w:jc w:val="both"/>
        <w:rPr>
          <w:rFonts w:ascii="Times New Roman" w:hAnsi="Times New Roman" w:cs="Times New Roman"/>
          <w:sz w:val="24"/>
          <w:szCs w:val="24"/>
        </w:rPr>
      </w:pPr>
    </w:p>
    <w:p w:rsidR="003521A6" w:rsidRPr="006973C9" w:rsidRDefault="003521A6" w:rsidP="005E577D">
      <w:pPr>
        <w:widowControl w:val="0"/>
        <w:autoSpaceDE w:val="0"/>
        <w:autoSpaceDN w:val="0"/>
        <w:adjustRightInd w:val="0"/>
        <w:spacing w:after="0" w:line="240" w:lineRule="auto"/>
        <w:jc w:val="both"/>
        <w:rPr>
          <w:rFonts w:ascii="Times New Roman" w:hAnsi="Times New Roman" w:cs="Times New Roman"/>
          <w:sz w:val="24"/>
          <w:szCs w:val="24"/>
        </w:rPr>
      </w:pPr>
    </w:p>
    <w:p w:rsidR="006973C9" w:rsidRPr="003521A6" w:rsidRDefault="000F157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521A6">
        <w:rPr>
          <w:rFonts w:ascii="Times New Roman" w:hAnsi="Times New Roman" w:cs="Times New Roman"/>
          <w:sz w:val="24"/>
          <w:szCs w:val="24"/>
        </w:rPr>
        <w:t>Приложение №</w:t>
      </w:r>
      <w:r w:rsidR="006973C9" w:rsidRPr="003521A6">
        <w:rPr>
          <w:rFonts w:ascii="Times New Roman" w:hAnsi="Times New Roman" w:cs="Times New Roman"/>
          <w:sz w:val="24"/>
          <w:szCs w:val="24"/>
        </w:rPr>
        <w:t xml:space="preserve"> 1</w:t>
      </w:r>
    </w:p>
    <w:p w:rsidR="006973C9" w:rsidRPr="003521A6" w:rsidRDefault="006973C9">
      <w:pPr>
        <w:widowControl w:val="0"/>
        <w:autoSpaceDE w:val="0"/>
        <w:autoSpaceDN w:val="0"/>
        <w:adjustRightInd w:val="0"/>
        <w:spacing w:after="0" w:line="240" w:lineRule="auto"/>
        <w:jc w:val="right"/>
        <w:rPr>
          <w:rFonts w:ascii="Times New Roman" w:hAnsi="Times New Roman" w:cs="Times New Roman"/>
          <w:sz w:val="24"/>
          <w:szCs w:val="24"/>
        </w:rPr>
      </w:pPr>
      <w:r w:rsidRPr="003521A6">
        <w:rPr>
          <w:rFonts w:ascii="Times New Roman" w:hAnsi="Times New Roman" w:cs="Times New Roman"/>
          <w:sz w:val="24"/>
          <w:szCs w:val="24"/>
        </w:rPr>
        <w:t>к Положению</w:t>
      </w:r>
    </w:p>
    <w:p w:rsidR="006973C9" w:rsidRPr="006973C9" w:rsidRDefault="006973C9" w:rsidP="005E577D">
      <w:pPr>
        <w:widowControl w:val="0"/>
        <w:autoSpaceDE w:val="0"/>
        <w:autoSpaceDN w:val="0"/>
        <w:adjustRightInd w:val="0"/>
        <w:spacing w:after="0" w:line="240" w:lineRule="auto"/>
        <w:ind w:left="5103"/>
        <w:rPr>
          <w:rFonts w:ascii="Times New Roman" w:hAnsi="Times New Roman" w:cs="Times New Roman"/>
          <w:sz w:val="24"/>
          <w:szCs w:val="24"/>
        </w:rPr>
      </w:pPr>
    </w:p>
    <w:p w:rsidR="006973C9" w:rsidRDefault="006973C9" w:rsidP="005E577D">
      <w:pPr>
        <w:pStyle w:val="ConsPlusNonformat"/>
        <w:ind w:left="5103"/>
        <w:jc w:val="both"/>
        <w:rPr>
          <w:rFonts w:ascii="Times New Roman" w:hAnsi="Times New Roman" w:cs="Times New Roman"/>
          <w:sz w:val="24"/>
          <w:szCs w:val="24"/>
        </w:rPr>
      </w:pPr>
      <w:r w:rsidRPr="006973C9">
        <w:rPr>
          <w:rFonts w:ascii="Times New Roman" w:hAnsi="Times New Roman" w:cs="Times New Roman"/>
          <w:sz w:val="24"/>
          <w:szCs w:val="24"/>
        </w:rPr>
        <w:t>Руководителю органа местного</w:t>
      </w:r>
      <w:r w:rsidR="005E577D">
        <w:rPr>
          <w:rFonts w:ascii="Times New Roman" w:hAnsi="Times New Roman" w:cs="Times New Roman"/>
          <w:sz w:val="24"/>
          <w:szCs w:val="24"/>
        </w:rPr>
        <w:t xml:space="preserve"> </w:t>
      </w:r>
      <w:r w:rsidRPr="006973C9">
        <w:rPr>
          <w:rFonts w:ascii="Times New Roman" w:hAnsi="Times New Roman" w:cs="Times New Roman"/>
          <w:sz w:val="24"/>
          <w:szCs w:val="24"/>
        </w:rPr>
        <w:t>самоуправления</w:t>
      </w:r>
    </w:p>
    <w:p w:rsidR="005E577D" w:rsidRDefault="005E577D" w:rsidP="005E577D">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w:t>
      </w:r>
      <w:r w:rsidR="00F24724">
        <w:rPr>
          <w:rFonts w:ascii="Times New Roman" w:hAnsi="Times New Roman" w:cs="Times New Roman"/>
          <w:sz w:val="24"/>
          <w:szCs w:val="24"/>
        </w:rPr>
        <w:t>______________________________</w:t>
      </w:r>
    </w:p>
    <w:p w:rsidR="005E577D" w:rsidRPr="005E577D" w:rsidRDefault="005E577D" w:rsidP="005E577D">
      <w:pPr>
        <w:pStyle w:val="ConsPlusNonformat"/>
        <w:ind w:left="5103"/>
        <w:jc w:val="center"/>
        <w:rPr>
          <w:rFonts w:ascii="Times New Roman" w:hAnsi="Times New Roman" w:cs="Times New Roman"/>
          <w:sz w:val="18"/>
          <w:szCs w:val="18"/>
        </w:rPr>
      </w:pPr>
      <w:r>
        <w:rPr>
          <w:rFonts w:ascii="Times New Roman" w:hAnsi="Times New Roman" w:cs="Times New Roman"/>
          <w:sz w:val="18"/>
          <w:szCs w:val="18"/>
        </w:rPr>
        <w:t>(наименование)</w:t>
      </w:r>
    </w:p>
    <w:p w:rsidR="006973C9" w:rsidRDefault="006973C9" w:rsidP="005E577D">
      <w:pPr>
        <w:pStyle w:val="ConsPlusNonformat"/>
        <w:ind w:left="5103"/>
        <w:jc w:val="both"/>
        <w:rPr>
          <w:rFonts w:ascii="Times New Roman" w:hAnsi="Times New Roman" w:cs="Times New Roman"/>
          <w:sz w:val="24"/>
          <w:szCs w:val="24"/>
        </w:rPr>
      </w:pPr>
      <w:r w:rsidRPr="006973C9">
        <w:rPr>
          <w:rFonts w:ascii="Times New Roman" w:hAnsi="Times New Roman" w:cs="Times New Roman"/>
          <w:sz w:val="24"/>
          <w:szCs w:val="24"/>
        </w:rPr>
        <w:t>от ___________________________________</w:t>
      </w:r>
      <w:r w:rsidR="00F24724">
        <w:rPr>
          <w:rFonts w:ascii="Times New Roman" w:hAnsi="Times New Roman" w:cs="Times New Roman"/>
          <w:sz w:val="24"/>
          <w:szCs w:val="24"/>
        </w:rPr>
        <w:t>___</w:t>
      </w:r>
    </w:p>
    <w:p w:rsidR="005E577D" w:rsidRPr="006973C9" w:rsidRDefault="005E577D" w:rsidP="005E577D">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w:t>
      </w:r>
      <w:r w:rsidR="00F24724">
        <w:rPr>
          <w:rFonts w:ascii="Times New Roman" w:hAnsi="Times New Roman" w:cs="Times New Roman"/>
          <w:sz w:val="24"/>
          <w:szCs w:val="24"/>
        </w:rPr>
        <w:t>______________________________</w:t>
      </w:r>
    </w:p>
    <w:p w:rsidR="006973C9" w:rsidRPr="005E577D" w:rsidRDefault="006973C9" w:rsidP="005E577D">
      <w:pPr>
        <w:pStyle w:val="ConsPlusNonformat"/>
        <w:ind w:left="5103"/>
        <w:jc w:val="both"/>
        <w:rPr>
          <w:rFonts w:ascii="Times New Roman" w:hAnsi="Times New Roman" w:cs="Times New Roman"/>
          <w:sz w:val="18"/>
          <w:szCs w:val="18"/>
        </w:rPr>
      </w:pPr>
      <w:r w:rsidRPr="005E577D">
        <w:rPr>
          <w:rFonts w:ascii="Times New Roman" w:hAnsi="Times New Roman" w:cs="Times New Roman"/>
          <w:sz w:val="18"/>
          <w:szCs w:val="18"/>
        </w:rPr>
        <w:t xml:space="preserve">             </w:t>
      </w:r>
      <w:r w:rsidR="00F24724">
        <w:rPr>
          <w:rFonts w:ascii="Times New Roman" w:hAnsi="Times New Roman" w:cs="Times New Roman"/>
          <w:sz w:val="18"/>
          <w:szCs w:val="18"/>
        </w:rPr>
        <w:t xml:space="preserve">                    </w:t>
      </w:r>
      <w:r w:rsidRPr="005E577D">
        <w:rPr>
          <w:rFonts w:ascii="Times New Roman" w:hAnsi="Times New Roman" w:cs="Times New Roman"/>
          <w:sz w:val="18"/>
          <w:szCs w:val="18"/>
        </w:rPr>
        <w:t>(фамилия, имя, отчество)</w:t>
      </w:r>
    </w:p>
    <w:p w:rsidR="006973C9" w:rsidRPr="006973C9" w:rsidRDefault="005E577D" w:rsidP="005E577D">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г</w:t>
      </w:r>
      <w:r w:rsidR="006973C9" w:rsidRPr="006973C9">
        <w:rPr>
          <w:rFonts w:ascii="Times New Roman" w:hAnsi="Times New Roman" w:cs="Times New Roman"/>
          <w:sz w:val="24"/>
          <w:szCs w:val="24"/>
        </w:rPr>
        <w:t>од рождения _________________________</w:t>
      </w:r>
      <w:r>
        <w:rPr>
          <w:rFonts w:ascii="Times New Roman" w:hAnsi="Times New Roman" w:cs="Times New Roman"/>
          <w:sz w:val="24"/>
          <w:szCs w:val="24"/>
        </w:rPr>
        <w:t>____</w:t>
      </w:r>
      <w:r w:rsidR="00F24724">
        <w:rPr>
          <w:rFonts w:ascii="Times New Roman" w:hAnsi="Times New Roman" w:cs="Times New Roman"/>
          <w:sz w:val="24"/>
          <w:szCs w:val="24"/>
        </w:rPr>
        <w:t>_________</w:t>
      </w:r>
    </w:p>
    <w:p w:rsidR="006973C9" w:rsidRPr="006973C9" w:rsidRDefault="005E577D" w:rsidP="005E577D">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о</w:t>
      </w:r>
      <w:r w:rsidR="006973C9" w:rsidRPr="006973C9">
        <w:rPr>
          <w:rFonts w:ascii="Times New Roman" w:hAnsi="Times New Roman" w:cs="Times New Roman"/>
          <w:sz w:val="24"/>
          <w:szCs w:val="24"/>
        </w:rPr>
        <w:t>бразование __________________________</w:t>
      </w:r>
      <w:r>
        <w:rPr>
          <w:rFonts w:ascii="Times New Roman" w:hAnsi="Times New Roman" w:cs="Times New Roman"/>
          <w:sz w:val="24"/>
          <w:szCs w:val="24"/>
        </w:rPr>
        <w:t>____</w:t>
      </w:r>
      <w:r w:rsidR="00F24724">
        <w:rPr>
          <w:rFonts w:ascii="Times New Roman" w:hAnsi="Times New Roman" w:cs="Times New Roman"/>
          <w:sz w:val="24"/>
          <w:szCs w:val="24"/>
        </w:rPr>
        <w:t>________</w:t>
      </w:r>
    </w:p>
    <w:p w:rsidR="006973C9" w:rsidRDefault="005E577D" w:rsidP="005E577D">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а</w:t>
      </w:r>
      <w:r w:rsidR="006973C9" w:rsidRPr="006973C9">
        <w:rPr>
          <w:rFonts w:ascii="Times New Roman" w:hAnsi="Times New Roman" w:cs="Times New Roman"/>
          <w:sz w:val="24"/>
          <w:szCs w:val="24"/>
        </w:rPr>
        <w:t>дрес: _______________________________</w:t>
      </w:r>
      <w:r>
        <w:rPr>
          <w:rFonts w:ascii="Times New Roman" w:hAnsi="Times New Roman" w:cs="Times New Roman"/>
          <w:sz w:val="24"/>
          <w:szCs w:val="24"/>
        </w:rPr>
        <w:t>____</w:t>
      </w:r>
      <w:r w:rsidR="00F24724">
        <w:rPr>
          <w:rFonts w:ascii="Times New Roman" w:hAnsi="Times New Roman" w:cs="Times New Roman"/>
          <w:sz w:val="24"/>
          <w:szCs w:val="24"/>
        </w:rPr>
        <w:t>___</w:t>
      </w:r>
    </w:p>
    <w:p w:rsidR="005E577D" w:rsidRPr="006973C9" w:rsidRDefault="005E577D" w:rsidP="005E577D">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w:t>
      </w:r>
      <w:r w:rsidR="00F24724">
        <w:rPr>
          <w:rFonts w:ascii="Times New Roman" w:hAnsi="Times New Roman" w:cs="Times New Roman"/>
          <w:sz w:val="24"/>
          <w:szCs w:val="24"/>
        </w:rPr>
        <w:t>______________________________</w:t>
      </w:r>
    </w:p>
    <w:p w:rsidR="006973C9" w:rsidRDefault="005E577D" w:rsidP="005E577D">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телефон</w:t>
      </w:r>
      <w:r w:rsidR="006973C9" w:rsidRPr="006973C9">
        <w:rPr>
          <w:rFonts w:ascii="Times New Roman" w:hAnsi="Times New Roman" w:cs="Times New Roman"/>
          <w:sz w:val="24"/>
          <w:szCs w:val="24"/>
        </w:rPr>
        <w:t xml:space="preserve"> _________________________________</w:t>
      </w:r>
      <w:r w:rsidR="00F24724">
        <w:rPr>
          <w:rFonts w:ascii="Times New Roman" w:hAnsi="Times New Roman" w:cs="Times New Roman"/>
          <w:sz w:val="24"/>
          <w:szCs w:val="24"/>
        </w:rPr>
        <w:t>_____</w:t>
      </w:r>
    </w:p>
    <w:p w:rsidR="005E577D" w:rsidRPr="006973C9" w:rsidRDefault="005E577D" w:rsidP="005E577D">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w:t>
      </w:r>
      <w:r w:rsidR="00F24724">
        <w:rPr>
          <w:rFonts w:ascii="Times New Roman" w:hAnsi="Times New Roman" w:cs="Times New Roman"/>
          <w:sz w:val="24"/>
          <w:szCs w:val="24"/>
        </w:rPr>
        <w:t>______________________________</w:t>
      </w:r>
    </w:p>
    <w:p w:rsidR="006973C9" w:rsidRPr="005E577D" w:rsidRDefault="006973C9" w:rsidP="005E577D">
      <w:pPr>
        <w:pStyle w:val="ConsPlusNonformat"/>
        <w:ind w:left="5103"/>
        <w:jc w:val="both"/>
        <w:rPr>
          <w:rFonts w:ascii="Times New Roman" w:hAnsi="Times New Roman" w:cs="Times New Roman"/>
          <w:sz w:val="18"/>
          <w:szCs w:val="18"/>
        </w:rPr>
      </w:pPr>
      <w:r w:rsidRPr="005E577D">
        <w:rPr>
          <w:rFonts w:ascii="Times New Roman" w:hAnsi="Times New Roman" w:cs="Times New Roman"/>
          <w:sz w:val="18"/>
          <w:szCs w:val="18"/>
        </w:rPr>
        <w:t xml:space="preserve">           </w:t>
      </w:r>
      <w:r w:rsidR="00F24724">
        <w:rPr>
          <w:rFonts w:ascii="Times New Roman" w:hAnsi="Times New Roman" w:cs="Times New Roman"/>
          <w:sz w:val="18"/>
          <w:szCs w:val="18"/>
        </w:rPr>
        <w:t xml:space="preserve">             </w:t>
      </w:r>
      <w:r w:rsidRPr="005E577D">
        <w:rPr>
          <w:rFonts w:ascii="Times New Roman" w:hAnsi="Times New Roman" w:cs="Times New Roman"/>
          <w:sz w:val="18"/>
          <w:szCs w:val="18"/>
        </w:rPr>
        <w:t>(рабочий, домашний, мобильный)</w:t>
      </w:r>
    </w:p>
    <w:p w:rsidR="006973C9" w:rsidRPr="006973C9" w:rsidRDefault="006973C9" w:rsidP="000F1572">
      <w:pPr>
        <w:pStyle w:val="ConsPlusNonformat"/>
        <w:jc w:val="both"/>
        <w:rPr>
          <w:rFonts w:ascii="Times New Roman" w:hAnsi="Times New Roman" w:cs="Times New Roman"/>
          <w:sz w:val="24"/>
          <w:szCs w:val="24"/>
        </w:rPr>
      </w:pPr>
    </w:p>
    <w:p w:rsidR="006973C9" w:rsidRPr="006973C9" w:rsidRDefault="006973C9" w:rsidP="005E577D">
      <w:pPr>
        <w:pStyle w:val="ConsPlusNonformat"/>
        <w:jc w:val="center"/>
        <w:rPr>
          <w:rFonts w:ascii="Times New Roman" w:hAnsi="Times New Roman" w:cs="Times New Roman"/>
          <w:sz w:val="24"/>
          <w:szCs w:val="24"/>
        </w:rPr>
      </w:pPr>
      <w:bookmarkStart w:id="2" w:name="Par180"/>
      <w:bookmarkEnd w:id="2"/>
      <w:r w:rsidRPr="006973C9">
        <w:rPr>
          <w:rFonts w:ascii="Times New Roman" w:hAnsi="Times New Roman" w:cs="Times New Roman"/>
          <w:sz w:val="24"/>
          <w:szCs w:val="24"/>
        </w:rPr>
        <w:t>ЗАЯВЛЕНИЕ</w:t>
      </w:r>
    </w:p>
    <w:p w:rsidR="006973C9" w:rsidRPr="006973C9" w:rsidRDefault="006973C9" w:rsidP="005E577D">
      <w:pPr>
        <w:pStyle w:val="ConsPlusNonformat"/>
        <w:ind w:firstLine="709"/>
        <w:jc w:val="both"/>
        <w:rPr>
          <w:rFonts w:ascii="Times New Roman" w:hAnsi="Times New Roman" w:cs="Times New Roman"/>
          <w:sz w:val="24"/>
          <w:szCs w:val="24"/>
        </w:rPr>
      </w:pPr>
    </w:p>
    <w:p w:rsidR="005E577D" w:rsidRDefault="00597F35" w:rsidP="00597F35">
      <w:pPr>
        <w:pStyle w:val="ConsPlusNonformat"/>
        <w:ind w:firstLine="709"/>
        <w:jc w:val="both"/>
        <w:rPr>
          <w:rFonts w:ascii="Times New Roman" w:hAnsi="Times New Roman" w:cs="Times New Roman"/>
          <w:sz w:val="24"/>
          <w:szCs w:val="24"/>
        </w:rPr>
      </w:pPr>
      <w:r w:rsidRPr="006973C9">
        <w:rPr>
          <w:rFonts w:ascii="Times New Roman" w:hAnsi="Times New Roman" w:cs="Times New Roman"/>
          <w:sz w:val="24"/>
          <w:szCs w:val="24"/>
        </w:rPr>
        <w:t>Прошу допустить</w:t>
      </w:r>
      <w:r>
        <w:rPr>
          <w:rFonts w:ascii="Times New Roman" w:hAnsi="Times New Roman" w:cs="Times New Roman"/>
          <w:sz w:val="24"/>
          <w:szCs w:val="24"/>
        </w:rPr>
        <w:t xml:space="preserve"> меня к участию в </w:t>
      </w:r>
      <w:r w:rsidR="006973C9" w:rsidRPr="006973C9">
        <w:rPr>
          <w:rFonts w:ascii="Times New Roman" w:hAnsi="Times New Roman" w:cs="Times New Roman"/>
          <w:sz w:val="24"/>
          <w:szCs w:val="24"/>
        </w:rPr>
        <w:t>конкурсе на включение в кадровый</w:t>
      </w:r>
      <w:r w:rsidR="005E577D">
        <w:rPr>
          <w:rFonts w:ascii="Times New Roman" w:hAnsi="Times New Roman" w:cs="Times New Roman"/>
          <w:sz w:val="24"/>
          <w:szCs w:val="24"/>
        </w:rPr>
        <w:t xml:space="preserve"> </w:t>
      </w:r>
      <w:r w:rsidR="006973C9" w:rsidRPr="006973C9">
        <w:rPr>
          <w:rFonts w:ascii="Times New Roman" w:hAnsi="Times New Roman" w:cs="Times New Roman"/>
          <w:sz w:val="24"/>
          <w:szCs w:val="24"/>
        </w:rPr>
        <w:t>резерв для замещения должност</w:t>
      </w:r>
      <w:r w:rsidR="005E577D">
        <w:rPr>
          <w:rFonts w:ascii="Times New Roman" w:hAnsi="Times New Roman" w:cs="Times New Roman"/>
          <w:sz w:val="24"/>
          <w:szCs w:val="24"/>
        </w:rPr>
        <w:t>и муниципальной службы ___________________________________________________________________________________________________________________________</w:t>
      </w:r>
      <w:r>
        <w:rPr>
          <w:rFonts w:ascii="Times New Roman" w:hAnsi="Times New Roman" w:cs="Times New Roman"/>
          <w:sz w:val="24"/>
          <w:szCs w:val="24"/>
        </w:rPr>
        <w:t>_______________________________________</w:t>
      </w:r>
    </w:p>
    <w:p w:rsidR="005E577D" w:rsidRDefault="00597F35" w:rsidP="005E577D">
      <w:pPr>
        <w:pStyle w:val="ConsPlusNonformat"/>
        <w:ind w:firstLine="709"/>
        <w:jc w:val="both"/>
        <w:rPr>
          <w:rFonts w:ascii="Times New Roman" w:hAnsi="Times New Roman" w:cs="Times New Roman"/>
          <w:sz w:val="24"/>
          <w:szCs w:val="24"/>
        </w:rPr>
      </w:pPr>
      <w:r>
        <w:rPr>
          <w:rFonts w:ascii="Times New Roman" w:hAnsi="Times New Roman" w:cs="Times New Roman"/>
          <w:sz w:val="18"/>
          <w:szCs w:val="18"/>
        </w:rPr>
        <w:t xml:space="preserve">                                            </w:t>
      </w:r>
      <w:r w:rsidR="006973C9" w:rsidRPr="005E577D">
        <w:rPr>
          <w:rFonts w:ascii="Times New Roman" w:hAnsi="Times New Roman" w:cs="Times New Roman"/>
          <w:sz w:val="18"/>
          <w:szCs w:val="18"/>
        </w:rPr>
        <w:t xml:space="preserve"> (</w:t>
      </w:r>
      <w:r w:rsidRPr="005E577D">
        <w:rPr>
          <w:rFonts w:ascii="Times New Roman" w:hAnsi="Times New Roman" w:cs="Times New Roman"/>
          <w:sz w:val="18"/>
          <w:szCs w:val="18"/>
        </w:rPr>
        <w:t>наименование</w:t>
      </w:r>
      <w:r>
        <w:rPr>
          <w:rFonts w:ascii="Times New Roman" w:hAnsi="Times New Roman" w:cs="Times New Roman"/>
          <w:sz w:val="18"/>
          <w:szCs w:val="18"/>
        </w:rPr>
        <w:t xml:space="preserve"> должности</w:t>
      </w:r>
      <w:r w:rsidR="006973C9" w:rsidRPr="005E577D">
        <w:rPr>
          <w:rFonts w:ascii="Times New Roman" w:hAnsi="Times New Roman" w:cs="Times New Roman"/>
          <w:sz w:val="18"/>
          <w:szCs w:val="18"/>
        </w:rPr>
        <w:t xml:space="preserve"> муниципальной службы)</w:t>
      </w:r>
      <w:r w:rsidR="006973C9" w:rsidRPr="006973C9">
        <w:rPr>
          <w:rFonts w:ascii="Times New Roman" w:hAnsi="Times New Roman" w:cs="Times New Roman"/>
          <w:sz w:val="24"/>
          <w:szCs w:val="24"/>
        </w:rPr>
        <w:t xml:space="preserve"> </w:t>
      </w:r>
    </w:p>
    <w:p w:rsidR="005E577D" w:rsidRDefault="006973C9" w:rsidP="005E577D">
      <w:pPr>
        <w:pStyle w:val="ConsPlusNonformat"/>
        <w:jc w:val="both"/>
        <w:rPr>
          <w:rFonts w:ascii="Times New Roman" w:hAnsi="Times New Roman" w:cs="Times New Roman"/>
          <w:sz w:val="24"/>
          <w:szCs w:val="24"/>
        </w:rPr>
      </w:pPr>
      <w:r w:rsidRPr="006973C9">
        <w:rPr>
          <w:rFonts w:ascii="Times New Roman" w:hAnsi="Times New Roman" w:cs="Times New Roman"/>
          <w:sz w:val="24"/>
          <w:szCs w:val="24"/>
        </w:rPr>
        <w:t>в ___________</w:t>
      </w:r>
      <w:r w:rsidR="005E577D">
        <w:rPr>
          <w:rFonts w:ascii="Times New Roman" w:hAnsi="Times New Roman" w:cs="Times New Roman"/>
          <w:sz w:val="24"/>
          <w:szCs w:val="24"/>
        </w:rPr>
        <w:t>____________________________________________________________________</w:t>
      </w:r>
    </w:p>
    <w:p w:rsidR="006973C9" w:rsidRPr="005E577D" w:rsidRDefault="006973C9" w:rsidP="005E577D">
      <w:pPr>
        <w:pStyle w:val="ConsPlusNonformat"/>
        <w:jc w:val="center"/>
        <w:rPr>
          <w:rFonts w:ascii="Times New Roman" w:hAnsi="Times New Roman" w:cs="Times New Roman"/>
          <w:sz w:val="18"/>
          <w:szCs w:val="18"/>
        </w:rPr>
      </w:pPr>
      <w:r w:rsidRPr="005E577D">
        <w:rPr>
          <w:rFonts w:ascii="Times New Roman" w:hAnsi="Times New Roman" w:cs="Times New Roman"/>
          <w:sz w:val="18"/>
          <w:szCs w:val="18"/>
        </w:rPr>
        <w:t>(наименование органа местного</w:t>
      </w:r>
      <w:r w:rsidR="005E577D">
        <w:rPr>
          <w:rFonts w:ascii="Times New Roman" w:hAnsi="Times New Roman" w:cs="Times New Roman"/>
          <w:sz w:val="18"/>
          <w:szCs w:val="18"/>
        </w:rPr>
        <w:t xml:space="preserve"> </w:t>
      </w:r>
      <w:r w:rsidRPr="005E577D">
        <w:rPr>
          <w:rFonts w:ascii="Times New Roman" w:hAnsi="Times New Roman" w:cs="Times New Roman"/>
          <w:sz w:val="18"/>
          <w:szCs w:val="18"/>
        </w:rPr>
        <w:t>самоуправления).</w:t>
      </w:r>
    </w:p>
    <w:p w:rsidR="00F027FC" w:rsidRDefault="006973C9" w:rsidP="00597F35">
      <w:pPr>
        <w:pStyle w:val="ConsPlusNonformat"/>
        <w:ind w:firstLine="709"/>
        <w:jc w:val="both"/>
        <w:rPr>
          <w:rFonts w:ascii="Times New Roman" w:hAnsi="Times New Roman" w:cs="Times New Roman"/>
          <w:sz w:val="24"/>
          <w:szCs w:val="24"/>
        </w:rPr>
      </w:pPr>
      <w:r w:rsidRPr="006973C9">
        <w:rPr>
          <w:rFonts w:ascii="Times New Roman" w:hAnsi="Times New Roman" w:cs="Times New Roman"/>
          <w:sz w:val="24"/>
          <w:szCs w:val="24"/>
        </w:rPr>
        <w:t>К заявлени</w:t>
      </w:r>
      <w:r w:rsidR="00F027FC">
        <w:rPr>
          <w:rFonts w:ascii="Times New Roman" w:hAnsi="Times New Roman" w:cs="Times New Roman"/>
          <w:sz w:val="24"/>
          <w:szCs w:val="24"/>
        </w:rPr>
        <w:t>ю прилагаю:</w:t>
      </w:r>
    </w:p>
    <w:p w:rsidR="00F027FC" w:rsidRDefault="00F027FC" w:rsidP="005E577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00597F35">
        <w:rPr>
          <w:rFonts w:ascii="Times New Roman" w:hAnsi="Times New Roman" w:cs="Times New Roman"/>
          <w:sz w:val="24"/>
          <w:szCs w:val="24"/>
        </w:rPr>
        <w:t>_______________________________</w:t>
      </w:r>
    </w:p>
    <w:p w:rsidR="00F027FC" w:rsidRDefault="00F027FC" w:rsidP="005E577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00597F35">
        <w:rPr>
          <w:rFonts w:ascii="Times New Roman" w:hAnsi="Times New Roman" w:cs="Times New Roman"/>
          <w:sz w:val="24"/>
          <w:szCs w:val="24"/>
        </w:rPr>
        <w:t>______________________________</w:t>
      </w:r>
    </w:p>
    <w:p w:rsidR="006973C9" w:rsidRPr="006973C9" w:rsidRDefault="00F027FC" w:rsidP="005E577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00597F35">
        <w:rPr>
          <w:rFonts w:ascii="Times New Roman" w:hAnsi="Times New Roman" w:cs="Times New Roman"/>
          <w:sz w:val="24"/>
          <w:szCs w:val="24"/>
        </w:rPr>
        <w:t>_______________________________</w:t>
      </w:r>
      <w:r w:rsidR="006973C9" w:rsidRPr="006973C9">
        <w:rPr>
          <w:rFonts w:ascii="Times New Roman" w:hAnsi="Times New Roman" w:cs="Times New Roman"/>
          <w:sz w:val="24"/>
          <w:szCs w:val="24"/>
        </w:rPr>
        <w:t>.</w:t>
      </w:r>
    </w:p>
    <w:p w:rsidR="006973C9" w:rsidRPr="006973C9" w:rsidRDefault="006973C9" w:rsidP="005E577D">
      <w:pPr>
        <w:pStyle w:val="ConsPlusNonformat"/>
        <w:ind w:firstLine="709"/>
        <w:jc w:val="both"/>
        <w:rPr>
          <w:rFonts w:ascii="Times New Roman" w:hAnsi="Times New Roman" w:cs="Times New Roman"/>
          <w:sz w:val="24"/>
          <w:szCs w:val="24"/>
        </w:rPr>
      </w:pPr>
    </w:p>
    <w:p w:rsidR="006973C9" w:rsidRPr="006973C9" w:rsidRDefault="00F027FC" w:rsidP="005E577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 _________ 20</w:t>
      </w:r>
      <w:r w:rsidR="006973C9" w:rsidRPr="006973C9">
        <w:rPr>
          <w:rFonts w:ascii="Times New Roman" w:hAnsi="Times New Roman" w:cs="Times New Roman"/>
          <w:sz w:val="24"/>
          <w:szCs w:val="24"/>
        </w:rPr>
        <w:t>__ г.      ____________      ___________________________</w:t>
      </w:r>
    </w:p>
    <w:p w:rsidR="006973C9" w:rsidRPr="006973C9" w:rsidRDefault="006973C9" w:rsidP="005E577D">
      <w:pPr>
        <w:pStyle w:val="ConsPlusNonformat"/>
        <w:ind w:firstLine="709"/>
        <w:jc w:val="both"/>
        <w:rPr>
          <w:rFonts w:ascii="Times New Roman" w:hAnsi="Times New Roman" w:cs="Times New Roman"/>
          <w:sz w:val="24"/>
          <w:szCs w:val="24"/>
        </w:rPr>
      </w:pPr>
      <w:r w:rsidRPr="006973C9">
        <w:rPr>
          <w:rFonts w:ascii="Times New Roman" w:hAnsi="Times New Roman" w:cs="Times New Roman"/>
          <w:sz w:val="24"/>
          <w:szCs w:val="24"/>
        </w:rPr>
        <w:t xml:space="preserve">                                </w:t>
      </w:r>
      <w:r w:rsidR="00597F35">
        <w:rPr>
          <w:rFonts w:ascii="Times New Roman" w:hAnsi="Times New Roman" w:cs="Times New Roman"/>
          <w:sz w:val="24"/>
          <w:szCs w:val="24"/>
        </w:rPr>
        <w:t xml:space="preserve">                 </w:t>
      </w:r>
      <w:r w:rsidR="00F027FC">
        <w:rPr>
          <w:rFonts w:ascii="Times New Roman" w:hAnsi="Times New Roman" w:cs="Times New Roman"/>
          <w:sz w:val="24"/>
          <w:szCs w:val="24"/>
        </w:rPr>
        <w:t xml:space="preserve"> </w:t>
      </w:r>
      <w:r w:rsidRPr="006973C9">
        <w:rPr>
          <w:rFonts w:ascii="Times New Roman" w:hAnsi="Times New Roman" w:cs="Times New Roman"/>
          <w:sz w:val="24"/>
          <w:szCs w:val="24"/>
        </w:rPr>
        <w:t xml:space="preserve">(подпись)         </w:t>
      </w:r>
      <w:r w:rsidR="00F027FC">
        <w:rPr>
          <w:rFonts w:ascii="Times New Roman" w:hAnsi="Times New Roman" w:cs="Times New Roman"/>
          <w:sz w:val="24"/>
          <w:szCs w:val="24"/>
        </w:rPr>
        <w:t xml:space="preserve">        </w:t>
      </w:r>
      <w:r w:rsidRPr="006973C9">
        <w:rPr>
          <w:rFonts w:ascii="Times New Roman" w:hAnsi="Times New Roman" w:cs="Times New Roman"/>
          <w:sz w:val="24"/>
          <w:szCs w:val="24"/>
        </w:rPr>
        <w:t xml:space="preserve"> (расшифровка подписи)</w:t>
      </w:r>
    </w:p>
    <w:p w:rsidR="006973C9" w:rsidRPr="006973C9" w:rsidRDefault="006973C9" w:rsidP="005E577D">
      <w:pPr>
        <w:pStyle w:val="ConsPlusNonformat"/>
        <w:ind w:firstLine="709"/>
        <w:jc w:val="both"/>
        <w:rPr>
          <w:rFonts w:ascii="Times New Roman" w:hAnsi="Times New Roman" w:cs="Times New Roman"/>
          <w:sz w:val="24"/>
          <w:szCs w:val="24"/>
        </w:rPr>
      </w:pPr>
    </w:p>
    <w:p w:rsidR="006973C9" w:rsidRPr="006973C9" w:rsidRDefault="006973C9" w:rsidP="005E577D">
      <w:pPr>
        <w:pStyle w:val="ConsPlusNonformat"/>
        <w:ind w:firstLine="709"/>
        <w:jc w:val="both"/>
        <w:rPr>
          <w:rFonts w:ascii="Times New Roman" w:hAnsi="Times New Roman" w:cs="Times New Roman"/>
          <w:sz w:val="24"/>
          <w:szCs w:val="24"/>
        </w:rPr>
      </w:pPr>
      <w:r w:rsidRPr="006973C9">
        <w:rPr>
          <w:rFonts w:ascii="Times New Roman" w:hAnsi="Times New Roman" w:cs="Times New Roman"/>
          <w:sz w:val="24"/>
          <w:szCs w:val="24"/>
        </w:rPr>
        <w:t xml:space="preserve">    С порядком проведения конкурса ознакомлен(а).</w:t>
      </w:r>
    </w:p>
    <w:p w:rsidR="006973C9" w:rsidRPr="006973C9" w:rsidRDefault="006973C9" w:rsidP="005E577D">
      <w:pPr>
        <w:pStyle w:val="ConsPlusNonformat"/>
        <w:ind w:firstLine="709"/>
        <w:jc w:val="both"/>
        <w:rPr>
          <w:rFonts w:ascii="Times New Roman" w:hAnsi="Times New Roman" w:cs="Times New Roman"/>
          <w:sz w:val="24"/>
          <w:szCs w:val="24"/>
        </w:rPr>
      </w:pPr>
      <w:r w:rsidRPr="006973C9">
        <w:rPr>
          <w:rFonts w:ascii="Times New Roman" w:hAnsi="Times New Roman" w:cs="Times New Roman"/>
          <w:sz w:val="24"/>
          <w:szCs w:val="24"/>
        </w:rPr>
        <w:t xml:space="preserve">"___" </w:t>
      </w:r>
      <w:r w:rsidR="007C73AF">
        <w:rPr>
          <w:rFonts w:ascii="Times New Roman" w:hAnsi="Times New Roman" w:cs="Times New Roman"/>
          <w:sz w:val="24"/>
          <w:szCs w:val="24"/>
        </w:rPr>
        <w:t>_________ 20</w:t>
      </w:r>
      <w:r w:rsidRPr="006973C9">
        <w:rPr>
          <w:rFonts w:ascii="Times New Roman" w:hAnsi="Times New Roman" w:cs="Times New Roman"/>
          <w:sz w:val="24"/>
          <w:szCs w:val="24"/>
        </w:rPr>
        <w:t>__ г.      ____________      ___________________________</w:t>
      </w:r>
    </w:p>
    <w:p w:rsidR="006973C9" w:rsidRPr="006973C9" w:rsidRDefault="006973C9" w:rsidP="005E577D">
      <w:pPr>
        <w:pStyle w:val="ConsPlusNonformat"/>
        <w:ind w:firstLine="709"/>
        <w:jc w:val="both"/>
        <w:rPr>
          <w:rFonts w:ascii="Times New Roman" w:hAnsi="Times New Roman" w:cs="Times New Roman"/>
          <w:sz w:val="24"/>
          <w:szCs w:val="24"/>
        </w:rPr>
      </w:pPr>
      <w:r w:rsidRPr="006973C9">
        <w:rPr>
          <w:rFonts w:ascii="Times New Roman" w:hAnsi="Times New Roman" w:cs="Times New Roman"/>
          <w:sz w:val="24"/>
          <w:szCs w:val="24"/>
        </w:rPr>
        <w:t xml:space="preserve">                                </w:t>
      </w:r>
      <w:r w:rsidR="00597F35">
        <w:rPr>
          <w:rFonts w:ascii="Times New Roman" w:hAnsi="Times New Roman" w:cs="Times New Roman"/>
          <w:sz w:val="24"/>
          <w:szCs w:val="24"/>
        </w:rPr>
        <w:t xml:space="preserve">                 </w:t>
      </w:r>
      <w:r w:rsidRPr="006973C9">
        <w:rPr>
          <w:rFonts w:ascii="Times New Roman" w:hAnsi="Times New Roman" w:cs="Times New Roman"/>
          <w:sz w:val="24"/>
          <w:szCs w:val="24"/>
        </w:rPr>
        <w:t xml:space="preserve">(подпись)         </w:t>
      </w:r>
      <w:r w:rsidR="00F027FC">
        <w:rPr>
          <w:rFonts w:ascii="Times New Roman" w:hAnsi="Times New Roman" w:cs="Times New Roman"/>
          <w:sz w:val="24"/>
          <w:szCs w:val="24"/>
        </w:rPr>
        <w:t xml:space="preserve">         </w:t>
      </w:r>
      <w:r w:rsidRPr="006973C9">
        <w:rPr>
          <w:rFonts w:ascii="Times New Roman" w:hAnsi="Times New Roman" w:cs="Times New Roman"/>
          <w:sz w:val="24"/>
          <w:szCs w:val="24"/>
        </w:rPr>
        <w:t>(расшифровка подписи)</w:t>
      </w:r>
    </w:p>
    <w:p w:rsidR="006973C9" w:rsidRPr="006973C9" w:rsidRDefault="006973C9" w:rsidP="005E577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73C9" w:rsidRPr="006973C9" w:rsidRDefault="006973C9" w:rsidP="005E577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73C9" w:rsidRPr="006973C9" w:rsidRDefault="006973C9" w:rsidP="005E577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73C9" w:rsidRDefault="006973C9" w:rsidP="005E577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F1572" w:rsidRDefault="000F1572" w:rsidP="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rsidP="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rsidP="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rsidP="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rsidP="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rsidP="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rsidP="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Pr="003521A6" w:rsidRDefault="000F157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521A6">
        <w:rPr>
          <w:rFonts w:ascii="Times New Roman" w:hAnsi="Times New Roman" w:cs="Times New Roman"/>
          <w:sz w:val="24"/>
          <w:szCs w:val="24"/>
        </w:rPr>
        <w:t>Приложение №</w:t>
      </w:r>
      <w:r w:rsidR="006973C9" w:rsidRPr="003521A6">
        <w:rPr>
          <w:rFonts w:ascii="Times New Roman" w:hAnsi="Times New Roman" w:cs="Times New Roman"/>
          <w:sz w:val="24"/>
          <w:szCs w:val="24"/>
        </w:rPr>
        <w:t xml:space="preserve"> 2</w:t>
      </w:r>
    </w:p>
    <w:p w:rsidR="006973C9" w:rsidRPr="003521A6" w:rsidRDefault="006973C9">
      <w:pPr>
        <w:widowControl w:val="0"/>
        <w:autoSpaceDE w:val="0"/>
        <w:autoSpaceDN w:val="0"/>
        <w:adjustRightInd w:val="0"/>
        <w:spacing w:after="0" w:line="240" w:lineRule="auto"/>
        <w:jc w:val="right"/>
        <w:rPr>
          <w:rFonts w:ascii="Times New Roman" w:hAnsi="Times New Roman" w:cs="Times New Roman"/>
          <w:sz w:val="24"/>
          <w:szCs w:val="24"/>
        </w:rPr>
      </w:pPr>
      <w:r w:rsidRPr="003521A6">
        <w:rPr>
          <w:rFonts w:ascii="Times New Roman" w:hAnsi="Times New Roman" w:cs="Times New Roman"/>
          <w:sz w:val="24"/>
          <w:szCs w:val="24"/>
        </w:rPr>
        <w:t>к Положению</w:t>
      </w:r>
      <w:r w:rsidR="00F027FC" w:rsidRPr="003521A6">
        <w:rPr>
          <w:rStyle w:val="ab"/>
          <w:rFonts w:ascii="Times New Roman" w:hAnsi="Times New Roman" w:cs="Times New Roman"/>
          <w:sz w:val="24"/>
          <w:szCs w:val="24"/>
        </w:rPr>
        <w:footnoteReference w:id="1"/>
      </w:r>
    </w:p>
    <w:p w:rsidR="006973C9" w:rsidRP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Pr="006973C9" w:rsidRDefault="006973C9" w:rsidP="00F027FC">
      <w:pPr>
        <w:pStyle w:val="ConsPlusNonformat"/>
        <w:jc w:val="center"/>
        <w:rPr>
          <w:rFonts w:ascii="Times New Roman" w:hAnsi="Times New Roman" w:cs="Times New Roman"/>
          <w:sz w:val="24"/>
          <w:szCs w:val="24"/>
        </w:rPr>
      </w:pPr>
      <w:bookmarkStart w:id="3" w:name="Par202"/>
      <w:bookmarkEnd w:id="3"/>
      <w:r w:rsidRPr="006973C9">
        <w:rPr>
          <w:rFonts w:ascii="Times New Roman" w:hAnsi="Times New Roman" w:cs="Times New Roman"/>
          <w:sz w:val="24"/>
          <w:szCs w:val="24"/>
        </w:rPr>
        <w:t>Уважаемый(ая) __________________________!</w:t>
      </w:r>
    </w:p>
    <w:p w:rsidR="006973C9" w:rsidRPr="006973C9" w:rsidRDefault="006973C9">
      <w:pPr>
        <w:pStyle w:val="ConsPlusNonformat"/>
        <w:rPr>
          <w:rFonts w:ascii="Times New Roman" w:hAnsi="Times New Roman" w:cs="Times New Roman"/>
          <w:sz w:val="24"/>
          <w:szCs w:val="24"/>
        </w:rPr>
      </w:pPr>
    </w:p>
    <w:p w:rsidR="006973C9" w:rsidRPr="006973C9" w:rsidRDefault="00721BFF" w:rsidP="00721BFF">
      <w:pPr>
        <w:pStyle w:val="ConsPlusNonformat"/>
        <w:ind w:firstLine="709"/>
        <w:jc w:val="both"/>
        <w:rPr>
          <w:rFonts w:ascii="Times New Roman" w:hAnsi="Times New Roman" w:cs="Times New Roman"/>
          <w:sz w:val="24"/>
          <w:szCs w:val="24"/>
        </w:rPr>
      </w:pPr>
      <w:r w:rsidRPr="006973C9">
        <w:rPr>
          <w:rFonts w:ascii="Times New Roman" w:hAnsi="Times New Roman" w:cs="Times New Roman"/>
          <w:sz w:val="24"/>
          <w:szCs w:val="24"/>
        </w:rPr>
        <w:t>Сообщаю, что Вы не допущены к участию в конкурсе</w:t>
      </w:r>
      <w:r w:rsidR="006973C9" w:rsidRPr="006973C9">
        <w:rPr>
          <w:rFonts w:ascii="Times New Roman" w:hAnsi="Times New Roman" w:cs="Times New Roman"/>
          <w:sz w:val="24"/>
          <w:szCs w:val="24"/>
        </w:rPr>
        <w:t xml:space="preserve"> на включение в</w:t>
      </w:r>
      <w:r w:rsidR="00F027FC">
        <w:rPr>
          <w:rFonts w:ascii="Times New Roman" w:hAnsi="Times New Roman" w:cs="Times New Roman"/>
          <w:sz w:val="24"/>
          <w:szCs w:val="24"/>
        </w:rPr>
        <w:t xml:space="preserve"> </w:t>
      </w:r>
      <w:r w:rsidRPr="006973C9">
        <w:rPr>
          <w:rFonts w:ascii="Times New Roman" w:hAnsi="Times New Roman" w:cs="Times New Roman"/>
          <w:sz w:val="24"/>
          <w:szCs w:val="24"/>
        </w:rPr>
        <w:t>кадровый резерв для замещения должности</w:t>
      </w:r>
      <w:r w:rsidR="006973C9" w:rsidRPr="006973C9">
        <w:rPr>
          <w:rFonts w:ascii="Times New Roman" w:hAnsi="Times New Roman" w:cs="Times New Roman"/>
          <w:sz w:val="24"/>
          <w:szCs w:val="24"/>
        </w:rPr>
        <w:t xml:space="preserve"> муниципальной службы в связи с:</w:t>
      </w:r>
      <w:r w:rsidR="00F027FC">
        <w:rPr>
          <w:rFonts w:ascii="Times New Roman" w:hAnsi="Times New Roman" w:cs="Times New Roman"/>
          <w:sz w:val="24"/>
          <w:szCs w:val="24"/>
        </w:rPr>
        <w:t xml:space="preserve"> ________________________</w:t>
      </w:r>
      <w:r w:rsidR="006973C9" w:rsidRPr="006973C9">
        <w:rPr>
          <w:rFonts w:ascii="Times New Roman" w:hAnsi="Times New Roman" w:cs="Times New Roman"/>
          <w:sz w:val="24"/>
          <w:szCs w:val="24"/>
        </w:rPr>
        <w:t>___________________________________________________________________________</w:t>
      </w:r>
      <w:r w:rsidR="00F027FC">
        <w:rPr>
          <w:rFonts w:ascii="Times New Roman" w:hAnsi="Times New Roman" w:cs="Times New Roman"/>
          <w:sz w:val="24"/>
          <w:szCs w:val="24"/>
        </w:rPr>
        <w:t>_____</w:t>
      </w:r>
      <w:r>
        <w:rPr>
          <w:rFonts w:ascii="Times New Roman" w:hAnsi="Times New Roman" w:cs="Times New Roman"/>
          <w:sz w:val="24"/>
          <w:szCs w:val="24"/>
        </w:rPr>
        <w:t>__________________________________________________________</w:t>
      </w:r>
      <w:r w:rsidR="00F027FC">
        <w:rPr>
          <w:rFonts w:ascii="Times New Roman" w:hAnsi="Times New Roman" w:cs="Times New Roman"/>
          <w:sz w:val="24"/>
          <w:szCs w:val="24"/>
        </w:rPr>
        <w:t>.</w:t>
      </w:r>
    </w:p>
    <w:p w:rsidR="006973C9" w:rsidRPr="00F027FC" w:rsidRDefault="006973C9" w:rsidP="00F027FC">
      <w:pPr>
        <w:pStyle w:val="ConsPlusNonformat"/>
        <w:ind w:firstLine="709"/>
        <w:jc w:val="center"/>
        <w:rPr>
          <w:rFonts w:ascii="Times New Roman" w:hAnsi="Times New Roman" w:cs="Times New Roman"/>
          <w:sz w:val="18"/>
          <w:szCs w:val="18"/>
        </w:rPr>
      </w:pPr>
      <w:r w:rsidRPr="00F027FC">
        <w:rPr>
          <w:rFonts w:ascii="Times New Roman" w:hAnsi="Times New Roman" w:cs="Times New Roman"/>
          <w:sz w:val="18"/>
          <w:szCs w:val="18"/>
        </w:rPr>
        <w:t xml:space="preserve">(указать </w:t>
      </w:r>
      <w:r w:rsidR="00F027FC">
        <w:rPr>
          <w:rFonts w:ascii="Times New Roman" w:hAnsi="Times New Roman" w:cs="Times New Roman"/>
          <w:sz w:val="18"/>
          <w:szCs w:val="18"/>
        </w:rPr>
        <w:t xml:space="preserve">следующее </w:t>
      </w:r>
      <w:r w:rsidRPr="00F027FC">
        <w:rPr>
          <w:rFonts w:ascii="Times New Roman" w:hAnsi="Times New Roman" w:cs="Times New Roman"/>
          <w:sz w:val="18"/>
          <w:szCs w:val="18"/>
        </w:rPr>
        <w:t>основание</w:t>
      </w:r>
      <w:r w:rsidR="00F027FC">
        <w:rPr>
          <w:rFonts w:ascii="Times New Roman" w:hAnsi="Times New Roman" w:cs="Times New Roman"/>
          <w:sz w:val="18"/>
          <w:szCs w:val="18"/>
        </w:rPr>
        <w:t>:</w:t>
      </w:r>
    </w:p>
    <w:p w:rsidR="006973C9" w:rsidRPr="00F027FC" w:rsidRDefault="006973C9" w:rsidP="00F027FC">
      <w:pPr>
        <w:pStyle w:val="ConsPlusNonformat"/>
        <w:ind w:firstLine="709"/>
        <w:jc w:val="center"/>
        <w:rPr>
          <w:rFonts w:ascii="Times New Roman" w:hAnsi="Times New Roman" w:cs="Times New Roman"/>
          <w:sz w:val="18"/>
          <w:szCs w:val="18"/>
        </w:rPr>
      </w:pPr>
      <w:r w:rsidRPr="00F027FC">
        <w:rPr>
          <w:rFonts w:ascii="Times New Roman" w:hAnsi="Times New Roman" w:cs="Times New Roman"/>
          <w:sz w:val="18"/>
          <w:szCs w:val="18"/>
        </w:rPr>
        <w:t>а) несоответствием квалификационным требованиям к должности;</w:t>
      </w:r>
    </w:p>
    <w:p w:rsidR="006973C9" w:rsidRPr="00F027FC" w:rsidRDefault="006973C9" w:rsidP="00F027FC">
      <w:pPr>
        <w:pStyle w:val="ConsPlusNonformat"/>
        <w:ind w:firstLine="709"/>
        <w:jc w:val="center"/>
        <w:rPr>
          <w:rFonts w:ascii="Times New Roman" w:hAnsi="Times New Roman" w:cs="Times New Roman"/>
          <w:sz w:val="18"/>
          <w:szCs w:val="18"/>
        </w:rPr>
      </w:pPr>
      <w:r w:rsidRPr="00F027FC">
        <w:rPr>
          <w:rFonts w:ascii="Times New Roman" w:hAnsi="Times New Roman" w:cs="Times New Roman"/>
          <w:sz w:val="18"/>
          <w:szCs w:val="18"/>
        </w:rPr>
        <w:t>б) ограничениями, установленными законодательством Российской Федерации</w:t>
      </w:r>
    </w:p>
    <w:p w:rsidR="006973C9" w:rsidRPr="00F027FC" w:rsidRDefault="00721BFF" w:rsidP="00F027FC">
      <w:pPr>
        <w:pStyle w:val="ConsPlusNonformat"/>
        <w:ind w:firstLine="709"/>
        <w:jc w:val="center"/>
        <w:rPr>
          <w:rFonts w:ascii="Times New Roman" w:hAnsi="Times New Roman" w:cs="Times New Roman"/>
          <w:sz w:val="18"/>
          <w:szCs w:val="18"/>
        </w:rPr>
      </w:pPr>
      <w:r w:rsidRPr="00F027FC">
        <w:rPr>
          <w:rFonts w:ascii="Times New Roman" w:hAnsi="Times New Roman" w:cs="Times New Roman"/>
          <w:sz w:val="18"/>
          <w:szCs w:val="18"/>
        </w:rPr>
        <w:t>о муниципальной службе для поступления на муниципальную службу и</w:t>
      </w:r>
      <w:r w:rsidR="006973C9" w:rsidRPr="00F027FC">
        <w:rPr>
          <w:rFonts w:ascii="Times New Roman" w:hAnsi="Times New Roman" w:cs="Times New Roman"/>
          <w:sz w:val="18"/>
          <w:szCs w:val="18"/>
        </w:rPr>
        <w:t xml:space="preserve"> ее</w:t>
      </w:r>
      <w:r w:rsidR="00F027FC">
        <w:rPr>
          <w:rFonts w:ascii="Times New Roman" w:hAnsi="Times New Roman" w:cs="Times New Roman"/>
          <w:sz w:val="18"/>
          <w:szCs w:val="18"/>
        </w:rPr>
        <w:t xml:space="preserve"> </w:t>
      </w:r>
      <w:r w:rsidR="006973C9" w:rsidRPr="00F027FC">
        <w:rPr>
          <w:rFonts w:ascii="Times New Roman" w:hAnsi="Times New Roman" w:cs="Times New Roman"/>
          <w:sz w:val="18"/>
          <w:szCs w:val="18"/>
        </w:rPr>
        <w:t>прохождения;</w:t>
      </w:r>
    </w:p>
    <w:p w:rsidR="006973C9" w:rsidRPr="00F027FC" w:rsidRDefault="006973C9" w:rsidP="00F027FC">
      <w:pPr>
        <w:pStyle w:val="ConsPlusNonformat"/>
        <w:ind w:firstLine="709"/>
        <w:jc w:val="center"/>
        <w:rPr>
          <w:rFonts w:ascii="Times New Roman" w:hAnsi="Times New Roman" w:cs="Times New Roman"/>
          <w:sz w:val="18"/>
          <w:szCs w:val="18"/>
        </w:rPr>
      </w:pPr>
      <w:r w:rsidRPr="00F027FC">
        <w:rPr>
          <w:rFonts w:ascii="Times New Roman" w:hAnsi="Times New Roman" w:cs="Times New Roman"/>
          <w:sz w:val="18"/>
          <w:szCs w:val="18"/>
        </w:rPr>
        <w:t xml:space="preserve">в) несвоевременным   </w:t>
      </w:r>
      <w:r w:rsidR="00721BFF" w:rsidRPr="00F027FC">
        <w:rPr>
          <w:rFonts w:ascii="Times New Roman" w:hAnsi="Times New Roman" w:cs="Times New Roman"/>
          <w:sz w:val="18"/>
          <w:szCs w:val="18"/>
        </w:rPr>
        <w:t>представлением документов (представлением их в</w:t>
      </w:r>
    </w:p>
    <w:p w:rsidR="006973C9" w:rsidRPr="00F027FC" w:rsidRDefault="00721BFF" w:rsidP="00F027FC">
      <w:pPr>
        <w:pStyle w:val="ConsPlusNonformat"/>
        <w:ind w:firstLine="709"/>
        <w:jc w:val="center"/>
        <w:rPr>
          <w:rFonts w:ascii="Times New Roman" w:hAnsi="Times New Roman" w:cs="Times New Roman"/>
          <w:sz w:val="18"/>
          <w:szCs w:val="18"/>
        </w:rPr>
      </w:pPr>
      <w:r w:rsidRPr="00F027FC">
        <w:rPr>
          <w:rFonts w:ascii="Times New Roman" w:hAnsi="Times New Roman" w:cs="Times New Roman"/>
          <w:sz w:val="18"/>
          <w:szCs w:val="18"/>
        </w:rPr>
        <w:t>неполном объеме или с нарушением правил оформления без уважительной</w:t>
      </w:r>
      <w:r w:rsidR="00F027FC">
        <w:rPr>
          <w:rFonts w:ascii="Times New Roman" w:hAnsi="Times New Roman" w:cs="Times New Roman"/>
          <w:sz w:val="18"/>
          <w:szCs w:val="18"/>
        </w:rPr>
        <w:t xml:space="preserve"> </w:t>
      </w:r>
      <w:r w:rsidR="006973C9" w:rsidRPr="00F027FC">
        <w:rPr>
          <w:rFonts w:ascii="Times New Roman" w:hAnsi="Times New Roman" w:cs="Times New Roman"/>
          <w:sz w:val="18"/>
          <w:szCs w:val="18"/>
        </w:rPr>
        <w:t>причины);</w:t>
      </w:r>
    </w:p>
    <w:p w:rsidR="006973C9" w:rsidRPr="00F027FC" w:rsidRDefault="006973C9" w:rsidP="00F027FC">
      <w:pPr>
        <w:pStyle w:val="ConsPlusNonformat"/>
        <w:ind w:firstLine="709"/>
        <w:jc w:val="center"/>
        <w:rPr>
          <w:rFonts w:ascii="Times New Roman" w:hAnsi="Times New Roman" w:cs="Times New Roman"/>
          <w:sz w:val="18"/>
          <w:szCs w:val="18"/>
        </w:rPr>
      </w:pPr>
      <w:r w:rsidRPr="00F027FC">
        <w:rPr>
          <w:rFonts w:ascii="Times New Roman" w:hAnsi="Times New Roman" w:cs="Times New Roman"/>
          <w:sz w:val="18"/>
          <w:szCs w:val="18"/>
        </w:rPr>
        <w:t xml:space="preserve">г) установлением   </w:t>
      </w:r>
      <w:r w:rsidR="00721BFF" w:rsidRPr="00F027FC">
        <w:rPr>
          <w:rFonts w:ascii="Times New Roman" w:hAnsi="Times New Roman" w:cs="Times New Roman"/>
          <w:sz w:val="18"/>
          <w:szCs w:val="18"/>
        </w:rPr>
        <w:t>в ходе проверки обстоятельств, препятствующих в</w:t>
      </w:r>
    </w:p>
    <w:p w:rsidR="006973C9" w:rsidRPr="00F027FC" w:rsidRDefault="00721BFF" w:rsidP="00F027FC">
      <w:pPr>
        <w:pStyle w:val="ConsPlusNonformat"/>
        <w:ind w:firstLine="709"/>
        <w:jc w:val="center"/>
        <w:rPr>
          <w:rFonts w:ascii="Times New Roman" w:hAnsi="Times New Roman" w:cs="Times New Roman"/>
          <w:sz w:val="18"/>
          <w:szCs w:val="18"/>
        </w:rPr>
      </w:pPr>
      <w:r w:rsidRPr="00F027FC">
        <w:rPr>
          <w:rFonts w:ascii="Times New Roman" w:hAnsi="Times New Roman" w:cs="Times New Roman"/>
          <w:sz w:val="18"/>
          <w:szCs w:val="18"/>
        </w:rPr>
        <w:t>соответствии с федеральными законами и другими нормативными</w:t>
      </w:r>
      <w:r w:rsidR="006973C9" w:rsidRPr="00F027FC">
        <w:rPr>
          <w:rFonts w:ascii="Times New Roman" w:hAnsi="Times New Roman" w:cs="Times New Roman"/>
          <w:sz w:val="18"/>
          <w:szCs w:val="18"/>
        </w:rPr>
        <w:t xml:space="preserve"> правовыми</w:t>
      </w:r>
    </w:p>
    <w:p w:rsidR="006973C9" w:rsidRPr="00F027FC" w:rsidRDefault="006973C9" w:rsidP="00F027FC">
      <w:pPr>
        <w:pStyle w:val="ConsPlusNonformat"/>
        <w:ind w:firstLine="709"/>
        <w:jc w:val="center"/>
        <w:rPr>
          <w:rFonts w:ascii="Times New Roman" w:hAnsi="Times New Roman" w:cs="Times New Roman"/>
          <w:sz w:val="18"/>
          <w:szCs w:val="18"/>
        </w:rPr>
      </w:pPr>
      <w:r w:rsidRPr="00F027FC">
        <w:rPr>
          <w:rFonts w:ascii="Times New Roman" w:hAnsi="Times New Roman" w:cs="Times New Roman"/>
          <w:sz w:val="18"/>
          <w:szCs w:val="18"/>
        </w:rPr>
        <w:t>актами Российской Федерации поступлению гражданина на муниципальную службу.</w:t>
      </w:r>
    </w:p>
    <w:p w:rsidR="006973C9" w:rsidRPr="006973C9" w:rsidRDefault="006973C9" w:rsidP="00F027FC">
      <w:pPr>
        <w:pStyle w:val="ConsPlusNonformat"/>
        <w:ind w:firstLine="709"/>
        <w:jc w:val="both"/>
        <w:rPr>
          <w:rFonts w:ascii="Times New Roman" w:hAnsi="Times New Roman" w:cs="Times New Roman"/>
          <w:sz w:val="24"/>
          <w:szCs w:val="24"/>
        </w:rPr>
      </w:pPr>
      <w:r w:rsidRPr="006973C9">
        <w:rPr>
          <w:rFonts w:ascii="Times New Roman" w:hAnsi="Times New Roman" w:cs="Times New Roman"/>
          <w:sz w:val="24"/>
          <w:szCs w:val="24"/>
        </w:rPr>
        <w:t xml:space="preserve">    Документы могут быть Вам возвращены по письменному заявлению.</w:t>
      </w:r>
    </w:p>
    <w:p w:rsidR="006973C9" w:rsidRPr="006973C9" w:rsidRDefault="006973C9" w:rsidP="00F027FC">
      <w:pPr>
        <w:pStyle w:val="ConsPlusNonformat"/>
        <w:ind w:firstLine="709"/>
        <w:jc w:val="both"/>
        <w:rPr>
          <w:rFonts w:ascii="Times New Roman" w:hAnsi="Times New Roman" w:cs="Times New Roman"/>
          <w:sz w:val="24"/>
          <w:szCs w:val="24"/>
        </w:rPr>
      </w:pPr>
    </w:p>
    <w:p w:rsidR="006973C9" w:rsidRPr="006973C9" w:rsidRDefault="006973C9" w:rsidP="00F027FC">
      <w:pPr>
        <w:pStyle w:val="ConsPlusNonformat"/>
        <w:ind w:firstLine="709"/>
        <w:jc w:val="both"/>
        <w:rPr>
          <w:rFonts w:ascii="Times New Roman" w:hAnsi="Times New Roman" w:cs="Times New Roman"/>
          <w:sz w:val="24"/>
          <w:szCs w:val="24"/>
        </w:rPr>
      </w:pPr>
      <w:r w:rsidRPr="006973C9">
        <w:rPr>
          <w:rFonts w:ascii="Times New Roman" w:hAnsi="Times New Roman" w:cs="Times New Roman"/>
          <w:sz w:val="24"/>
          <w:szCs w:val="24"/>
        </w:rPr>
        <w:t>Руководитель        ________________       ________________________________</w:t>
      </w:r>
    </w:p>
    <w:p w:rsidR="006973C9" w:rsidRPr="006973C9" w:rsidRDefault="006973C9" w:rsidP="00F027FC">
      <w:pPr>
        <w:pStyle w:val="ConsPlusNonformat"/>
        <w:ind w:firstLine="709"/>
        <w:jc w:val="both"/>
        <w:rPr>
          <w:rFonts w:ascii="Times New Roman" w:hAnsi="Times New Roman" w:cs="Times New Roman"/>
          <w:sz w:val="24"/>
          <w:szCs w:val="24"/>
        </w:rPr>
      </w:pPr>
      <w:r w:rsidRPr="006973C9">
        <w:rPr>
          <w:rFonts w:ascii="Times New Roman" w:hAnsi="Times New Roman" w:cs="Times New Roman"/>
          <w:sz w:val="24"/>
          <w:szCs w:val="24"/>
        </w:rPr>
        <w:t xml:space="preserve">                       </w:t>
      </w:r>
      <w:r w:rsidR="00F027FC">
        <w:rPr>
          <w:rFonts w:ascii="Times New Roman" w:hAnsi="Times New Roman" w:cs="Times New Roman"/>
          <w:sz w:val="24"/>
          <w:szCs w:val="24"/>
        </w:rPr>
        <w:t xml:space="preserve">                 </w:t>
      </w:r>
      <w:r w:rsidRPr="006973C9">
        <w:rPr>
          <w:rFonts w:ascii="Times New Roman" w:hAnsi="Times New Roman" w:cs="Times New Roman"/>
          <w:sz w:val="24"/>
          <w:szCs w:val="24"/>
        </w:rPr>
        <w:t xml:space="preserve"> (подпись)              </w:t>
      </w:r>
      <w:r w:rsidR="00F027FC">
        <w:rPr>
          <w:rFonts w:ascii="Times New Roman" w:hAnsi="Times New Roman" w:cs="Times New Roman"/>
          <w:sz w:val="24"/>
          <w:szCs w:val="24"/>
        </w:rPr>
        <w:t xml:space="preserve">               </w:t>
      </w:r>
      <w:r w:rsidRPr="006973C9">
        <w:rPr>
          <w:rFonts w:ascii="Times New Roman" w:hAnsi="Times New Roman" w:cs="Times New Roman"/>
          <w:sz w:val="24"/>
          <w:szCs w:val="24"/>
        </w:rPr>
        <w:t>(фамилия, имя, отчество)</w:t>
      </w:r>
    </w:p>
    <w:p w:rsidR="006973C9" w:rsidRPr="006973C9" w:rsidRDefault="006973C9"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27FC" w:rsidRDefault="00F027FC"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27FC" w:rsidRDefault="00F027FC"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27FC" w:rsidRDefault="00F027FC"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27FC" w:rsidRDefault="00F027FC"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27FC" w:rsidRDefault="00F027FC"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27FC" w:rsidRDefault="00F027FC"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27FC" w:rsidRDefault="00F027FC"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27FC" w:rsidRDefault="00F027FC"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27FC" w:rsidRDefault="00F027FC"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27FC" w:rsidRDefault="00F027FC"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27FC" w:rsidRDefault="00F027FC"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27FC" w:rsidRDefault="00F027FC"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27FC" w:rsidRDefault="00F027FC"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27FC" w:rsidRDefault="00F027FC"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27FC" w:rsidRDefault="00F027FC"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27FC" w:rsidRDefault="00F027FC"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27FC" w:rsidRDefault="00F027FC"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027FC" w:rsidRDefault="00F027FC"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73C9" w:rsidRPr="006973C9" w:rsidRDefault="006973C9" w:rsidP="00F027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73C9" w:rsidRPr="006973C9" w:rsidRDefault="006973C9" w:rsidP="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Pr="006973C9" w:rsidRDefault="006973C9" w:rsidP="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Default="006973C9" w:rsidP="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rsidP="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rsidP="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rsidP="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rsidP="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rsidP="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rsidP="00F027FC">
      <w:pPr>
        <w:widowControl w:val="0"/>
        <w:autoSpaceDE w:val="0"/>
        <w:autoSpaceDN w:val="0"/>
        <w:adjustRightInd w:val="0"/>
        <w:spacing w:after="0" w:line="240" w:lineRule="auto"/>
        <w:jc w:val="both"/>
        <w:rPr>
          <w:rFonts w:ascii="Times New Roman" w:hAnsi="Times New Roman" w:cs="Times New Roman"/>
          <w:sz w:val="24"/>
          <w:szCs w:val="24"/>
        </w:rPr>
      </w:pPr>
    </w:p>
    <w:p w:rsidR="006973C9" w:rsidRDefault="006973C9" w:rsidP="00F027FC">
      <w:pPr>
        <w:widowControl w:val="0"/>
        <w:autoSpaceDE w:val="0"/>
        <w:autoSpaceDN w:val="0"/>
        <w:adjustRightInd w:val="0"/>
        <w:spacing w:after="0" w:line="240" w:lineRule="auto"/>
        <w:jc w:val="both"/>
        <w:rPr>
          <w:rFonts w:ascii="Times New Roman" w:hAnsi="Times New Roman" w:cs="Times New Roman"/>
          <w:sz w:val="24"/>
          <w:szCs w:val="24"/>
        </w:rPr>
      </w:pPr>
    </w:p>
    <w:p w:rsidR="00F027FC" w:rsidRPr="006973C9" w:rsidRDefault="00F027FC" w:rsidP="00F027FC">
      <w:pPr>
        <w:widowControl w:val="0"/>
        <w:autoSpaceDE w:val="0"/>
        <w:autoSpaceDN w:val="0"/>
        <w:adjustRightInd w:val="0"/>
        <w:spacing w:after="0" w:line="240" w:lineRule="auto"/>
        <w:jc w:val="both"/>
        <w:rPr>
          <w:rFonts w:ascii="Times New Roman" w:hAnsi="Times New Roman" w:cs="Times New Roman"/>
          <w:sz w:val="24"/>
          <w:szCs w:val="24"/>
        </w:rPr>
      </w:pPr>
    </w:p>
    <w:p w:rsidR="006973C9" w:rsidRPr="003521A6" w:rsidRDefault="000F157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521A6">
        <w:rPr>
          <w:rFonts w:ascii="Times New Roman" w:hAnsi="Times New Roman" w:cs="Times New Roman"/>
          <w:sz w:val="24"/>
          <w:szCs w:val="24"/>
        </w:rPr>
        <w:t>Приложение №</w:t>
      </w:r>
      <w:r w:rsidR="006973C9" w:rsidRPr="003521A6">
        <w:rPr>
          <w:rFonts w:ascii="Times New Roman" w:hAnsi="Times New Roman" w:cs="Times New Roman"/>
          <w:sz w:val="24"/>
          <w:szCs w:val="24"/>
        </w:rPr>
        <w:t xml:space="preserve"> 3</w:t>
      </w:r>
    </w:p>
    <w:p w:rsidR="006973C9" w:rsidRPr="00F027FC" w:rsidRDefault="006973C9">
      <w:pPr>
        <w:widowControl w:val="0"/>
        <w:autoSpaceDE w:val="0"/>
        <w:autoSpaceDN w:val="0"/>
        <w:adjustRightInd w:val="0"/>
        <w:spacing w:after="0" w:line="240" w:lineRule="auto"/>
        <w:jc w:val="right"/>
        <w:rPr>
          <w:rFonts w:ascii="Times New Roman" w:hAnsi="Times New Roman" w:cs="Times New Roman"/>
          <w:i/>
          <w:sz w:val="24"/>
          <w:szCs w:val="24"/>
        </w:rPr>
      </w:pPr>
      <w:r w:rsidRPr="003521A6">
        <w:rPr>
          <w:rFonts w:ascii="Times New Roman" w:hAnsi="Times New Roman" w:cs="Times New Roman"/>
          <w:sz w:val="24"/>
          <w:szCs w:val="24"/>
        </w:rPr>
        <w:t>к Положению</w:t>
      </w:r>
      <w:r w:rsidR="00F027FC">
        <w:rPr>
          <w:rStyle w:val="ab"/>
          <w:rFonts w:ascii="Times New Roman" w:hAnsi="Times New Roman" w:cs="Times New Roman"/>
          <w:i/>
          <w:sz w:val="24"/>
          <w:szCs w:val="24"/>
        </w:rPr>
        <w:footnoteReference w:id="2"/>
      </w:r>
    </w:p>
    <w:p w:rsidR="006973C9" w:rsidRP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Pr="006973C9" w:rsidRDefault="006973C9" w:rsidP="00F027FC">
      <w:pPr>
        <w:pStyle w:val="ConsPlusNonformat"/>
        <w:jc w:val="center"/>
        <w:rPr>
          <w:rFonts w:ascii="Times New Roman" w:hAnsi="Times New Roman" w:cs="Times New Roman"/>
          <w:sz w:val="24"/>
          <w:szCs w:val="24"/>
        </w:rPr>
      </w:pPr>
      <w:bookmarkStart w:id="4" w:name="Par232"/>
      <w:bookmarkEnd w:id="4"/>
      <w:r w:rsidRPr="006973C9">
        <w:rPr>
          <w:rFonts w:ascii="Times New Roman" w:hAnsi="Times New Roman" w:cs="Times New Roman"/>
          <w:sz w:val="24"/>
          <w:szCs w:val="24"/>
        </w:rPr>
        <w:t>Уважаемый(ая) _________________________________!</w:t>
      </w:r>
    </w:p>
    <w:p w:rsidR="006973C9" w:rsidRPr="006973C9" w:rsidRDefault="006973C9">
      <w:pPr>
        <w:pStyle w:val="ConsPlusNonformat"/>
        <w:rPr>
          <w:rFonts w:ascii="Times New Roman" w:hAnsi="Times New Roman" w:cs="Times New Roman"/>
          <w:sz w:val="24"/>
          <w:szCs w:val="24"/>
        </w:rPr>
      </w:pPr>
    </w:p>
    <w:p w:rsidR="006973C9" w:rsidRPr="006973C9" w:rsidRDefault="006973C9" w:rsidP="00F027FC">
      <w:pPr>
        <w:pStyle w:val="ConsPlusNonformat"/>
        <w:ind w:firstLine="709"/>
        <w:jc w:val="both"/>
        <w:rPr>
          <w:rFonts w:ascii="Times New Roman" w:hAnsi="Times New Roman" w:cs="Times New Roman"/>
          <w:sz w:val="24"/>
          <w:szCs w:val="24"/>
        </w:rPr>
      </w:pPr>
      <w:r w:rsidRPr="006973C9">
        <w:rPr>
          <w:rFonts w:ascii="Times New Roman" w:hAnsi="Times New Roman" w:cs="Times New Roman"/>
          <w:sz w:val="24"/>
          <w:szCs w:val="24"/>
        </w:rPr>
        <w:t>Сообщаю, что решением Конкурсно</w:t>
      </w:r>
      <w:r w:rsidR="00F027FC">
        <w:rPr>
          <w:rFonts w:ascii="Times New Roman" w:hAnsi="Times New Roman" w:cs="Times New Roman"/>
          <w:sz w:val="24"/>
          <w:szCs w:val="24"/>
        </w:rPr>
        <w:t>й комиссии от "___" ________ 20</w:t>
      </w:r>
      <w:r w:rsidRPr="006973C9">
        <w:rPr>
          <w:rFonts w:ascii="Times New Roman" w:hAnsi="Times New Roman" w:cs="Times New Roman"/>
          <w:sz w:val="24"/>
          <w:szCs w:val="24"/>
        </w:rPr>
        <w:t>__ г. Вы</w:t>
      </w:r>
      <w:r w:rsidR="00F027FC">
        <w:rPr>
          <w:rFonts w:ascii="Times New Roman" w:hAnsi="Times New Roman" w:cs="Times New Roman"/>
          <w:sz w:val="24"/>
          <w:szCs w:val="24"/>
        </w:rPr>
        <w:t xml:space="preserve"> </w:t>
      </w:r>
      <w:r w:rsidR="00721BFF" w:rsidRPr="006973C9">
        <w:rPr>
          <w:rFonts w:ascii="Times New Roman" w:hAnsi="Times New Roman" w:cs="Times New Roman"/>
          <w:sz w:val="24"/>
          <w:szCs w:val="24"/>
        </w:rPr>
        <w:t>допущены к</w:t>
      </w:r>
      <w:r w:rsidRPr="006973C9">
        <w:rPr>
          <w:rFonts w:ascii="Times New Roman" w:hAnsi="Times New Roman" w:cs="Times New Roman"/>
          <w:sz w:val="24"/>
          <w:szCs w:val="24"/>
        </w:rPr>
        <w:t xml:space="preserve"> участию во втором этапе конкурса на включение в кадровый резерв</w:t>
      </w:r>
      <w:r w:rsidR="00F027FC">
        <w:rPr>
          <w:rFonts w:ascii="Times New Roman" w:hAnsi="Times New Roman" w:cs="Times New Roman"/>
          <w:sz w:val="24"/>
          <w:szCs w:val="24"/>
        </w:rPr>
        <w:t xml:space="preserve"> </w:t>
      </w:r>
      <w:r w:rsidRPr="006973C9">
        <w:rPr>
          <w:rFonts w:ascii="Times New Roman" w:hAnsi="Times New Roman" w:cs="Times New Roman"/>
          <w:sz w:val="24"/>
          <w:szCs w:val="24"/>
        </w:rPr>
        <w:t>для замещения должности муниципальной службы.</w:t>
      </w:r>
    </w:p>
    <w:p w:rsidR="006973C9" w:rsidRPr="006973C9" w:rsidRDefault="00F027FC" w:rsidP="00F027FC">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r w:rsidR="006973C9" w:rsidRPr="006973C9">
        <w:rPr>
          <w:rFonts w:ascii="Times New Roman" w:hAnsi="Times New Roman" w:cs="Times New Roman"/>
          <w:sz w:val="24"/>
          <w:szCs w:val="24"/>
        </w:rPr>
        <w:t>Второй этап конкурса проводится в виде собеседования.</w:t>
      </w:r>
    </w:p>
    <w:p w:rsidR="006973C9" w:rsidRPr="006973C9" w:rsidRDefault="00F027FC" w:rsidP="00F027FC">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r w:rsidR="006973C9" w:rsidRPr="006973C9">
        <w:rPr>
          <w:rFonts w:ascii="Times New Roman" w:hAnsi="Times New Roman" w:cs="Times New Roman"/>
          <w:sz w:val="24"/>
          <w:szCs w:val="24"/>
        </w:rPr>
        <w:t>Собеседование проводится в ___</w:t>
      </w:r>
      <w:r>
        <w:rPr>
          <w:rFonts w:ascii="Times New Roman" w:hAnsi="Times New Roman" w:cs="Times New Roman"/>
          <w:sz w:val="24"/>
          <w:szCs w:val="24"/>
        </w:rPr>
        <w:t>_______ ч. "____" __________ 20</w:t>
      </w:r>
      <w:r w:rsidR="006973C9" w:rsidRPr="006973C9">
        <w:rPr>
          <w:rFonts w:ascii="Times New Roman" w:hAnsi="Times New Roman" w:cs="Times New Roman"/>
          <w:sz w:val="24"/>
          <w:szCs w:val="24"/>
        </w:rPr>
        <w:t>___ г. по</w:t>
      </w:r>
      <w:r>
        <w:rPr>
          <w:rFonts w:ascii="Times New Roman" w:hAnsi="Times New Roman" w:cs="Times New Roman"/>
          <w:sz w:val="24"/>
          <w:szCs w:val="24"/>
        </w:rPr>
        <w:t xml:space="preserve"> </w:t>
      </w:r>
      <w:r w:rsidR="006973C9" w:rsidRPr="006973C9">
        <w:rPr>
          <w:rFonts w:ascii="Times New Roman" w:hAnsi="Times New Roman" w:cs="Times New Roman"/>
          <w:sz w:val="24"/>
          <w:szCs w:val="24"/>
        </w:rPr>
        <w:t>адресу: __________________________________________________________________</w:t>
      </w:r>
      <w:r>
        <w:rPr>
          <w:rFonts w:ascii="Times New Roman" w:hAnsi="Times New Roman" w:cs="Times New Roman"/>
          <w:sz w:val="24"/>
          <w:szCs w:val="24"/>
        </w:rPr>
        <w:t>__________________</w:t>
      </w:r>
      <w:r w:rsidR="006973C9" w:rsidRPr="006973C9">
        <w:rPr>
          <w:rFonts w:ascii="Times New Roman" w:hAnsi="Times New Roman" w:cs="Times New Roman"/>
          <w:sz w:val="24"/>
          <w:szCs w:val="24"/>
        </w:rPr>
        <w:t>.</w:t>
      </w:r>
    </w:p>
    <w:p w:rsidR="006973C9" w:rsidRPr="006973C9" w:rsidRDefault="006973C9" w:rsidP="00F027FC">
      <w:pPr>
        <w:pStyle w:val="ConsPlusNonformat"/>
        <w:ind w:firstLine="709"/>
        <w:rPr>
          <w:rFonts w:ascii="Times New Roman" w:hAnsi="Times New Roman" w:cs="Times New Roman"/>
          <w:sz w:val="24"/>
          <w:szCs w:val="24"/>
        </w:rPr>
      </w:pPr>
      <w:r w:rsidRPr="006973C9">
        <w:rPr>
          <w:rFonts w:ascii="Times New Roman" w:hAnsi="Times New Roman" w:cs="Times New Roman"/>
          <w:sz w:val="24"/>
          <w:szCs w:val="24"/>
        </w:rPr>
        <w:t>Контактный телефон: _______________</w:t>
      </w:r>
      <w:r w:rsidR="00F027FC">
        <w:rPr>
          <w:rFonts w:ascii="Times New Roman" w:hAnsi="Times New Roman" w:cs="Times New Roman"/>
          <w:sz w:val="24"/>
          <w:szCs w:val="24"/>
        </w:rPr>
        <w:t>______</w:t>
      </w:r>
      <w:r w:rsidRPr="006973C9">
        <w:rPr>
          <w:rFonts w:ascii="Times New Roman" w:hAnsi="Times New Roman" w:cs="Times New Roman"/>
          <w:sz w:val="24"/>
          <w:szCs w:val="24"/>
        </w:rPr>
        <w:t>.</w:t>
      </w:r>
    </w:p>
    <w:p w:rsidR="006973C9" w:rsidRPr="006973C9" w:rsidRDefault="006973C9">
      <w:pPr>
        <w:pStyle w:val="ConsPlusNonformat"/>
        <w:rPr>
          <w:rFonts w:ascii="Times New Roman" w:hAnsi="Times New Roman" w:cs="Times New Roman"/>
          <w:sz w:val="24"/>
          <w:szCs w:val="24"/>
        </w:rPr>
      </w:pPr>
    </w:p>
    <w:p w:rsidR="006973C9" w:rsidRPr="006973C9" w:rsidRDefault="00F027F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6973C9" w:rsidRPr="006973C9">
        <w:rPr>
          <w:rFonts w:ascii="Times New Roman" w:hAnsi="Times New Roman" w:cs="Times New Roman"/>
          <w:sz w:val="24"/>
          <w:szCs w:val="24"/>
        </w:rPr>
        <w:t>Руководитель         ________________      ________________________________</w:t>
      </w:r>
    </w:p>
    <w:p w:rsidR="006973C9" w:rsidRPr="006973C9" w:rsidRDefault="006973C9">
      <w:pPr>
        <w:pStyle w:val="ConsPlusNonformat"/>
        <w:rPr>
          <w:rFonts w:ascii="Times New Roman" w:hAnsi="Times New Roman" w:cs="Times New Roman"/>
          <w:sz w:val="24"/>
          <w:szCs w:val="24"/>
        </w:rPr>
      </w:pPr>
      <w:r w:rsidRPr="006973C9">
        <w:rPr>
          <w:rFonts w:ascii="Times New Roman" w:hAnsi="Times New Roman" w:cs="Times New Roman"/>
          <w:sz w:val="24"/>
          <w:szCs w:val="24"/>
        </w:rPr>
        <w:t xml:space="preserve">                        </w:t>
      </w:r>
      <w:r w:rsidR="00F027FC">
        <w:rPr>
          <w:rFonts w:ascii="Times New Roman" w:hAnsi="Times New Roman" w:cs="Times New Roman"/>
          <w:sz w:val="24"/>
          <w:szCs w:val="24"/>
        </w:rPr>
        <w:t xml:space="preserve">                          </w:t>
      </w:r>
      <w:r w:rsidRPr="006973C9">
        <w:rPr>
          <w:rFonts w:ascii="Times New Roman" w:hAnsi="Times New Roman" w:cs="Times New Roman"/>
          <w:sz w:val="24"/>
          <w:szCs w:val="24"/>
        </w:rPr>
        <w:t xml:space="preserve">(подпись)              </w:t>
      </w:r>
      <w:r w:rsidR="00F027FC">
        <w:rPr>
          <w:rFonts w:ascii="Times New Roman" w:hAnsi="Times New Roman" w:cs="Times New Roman"/>
          <w:sz w:val="24"/>
          <w:szCs w:val="24"/>
        </w:rPr>
        <w:t xml:space="preserve">         </w:t>
      </w:r>
      <w:r w:rsidRPr="006973C9">
        <w:rPr>
          <w:rFonts w:ascii="Times New Roman" w:hAnsi="Times New Roman" w:cs="Times New Roman"/>
          <w:sz w:val="24"/>
          <w:szCs w:val="24"/>
        </w:rPr>
        <w:t>(фамилия, имя, отчество)</w:t>
      </w:r>
    </w:p>
    <w:p w:rsidR="006973C9" w:rsidRP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P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P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P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P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P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027FC" w:rsidRDefault="00F027F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27FC" w:rsidRDefault="00F027F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27FC" w:rsidRDefault="00F027F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27FC" w:rsidRDefault="00F027F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73C9" w:rsidRPr="003521A6" w:rsidRDefault="000F1572" w:rsidP="00E730FE">
      <w:pPr>
        <w:widowControl w:val="0"/>
        <w:autoSpaceDE w:val="0"/>
        <w:autoSpaceDN w:val="0"/>
        <w:adjustRightInd w:val="0"/>
        <w:spacing w:after="0" w:line="240" w:lineRule="auto"/>
        <w:ind w:left="7371"/>
        <w:jc w:val="right"/>
        <w:outlineLvl w:val="1"/>
        <w:rPr>
          <w:rFonts w:ascii="Times New Roman" w:hAnsi="Times New Roman" w:cs="Times New Roman"/>
          <w:sz w:val="24"/>
          <w:szCs w:val="24"/>
        </w:rPr>
      </w:pPr>
      <w:r w:rsidRPr="003521A6">
        <w:rPr>
          <w:rFonts w:ascii="Times New Roman" w:hAnsi="Times New Roman" w:cs="Times New Roman"/>
          <w:sz w:val="24"/>
          <w:szCs w:val="24"/>
        </w:rPr>
        <w:t>Приложение №</w:t>
      </w:r>
      <w:r w:rsidR="00F027FC" w:rsidRPr="003521A6">
        <w:rPr>
          <w:rFonts w:ascii="Times New Roman" w:hAnsi="Times New Roman" w:cs="Times New Roman"/>
          <w:sz w:val="24"/>
          <w:szCs w:val="24"/>
        </w:rPr>
        <w:t xml:space="preserve"> </w:t>
      </w:r>
      <w:r w:rsidR="006973C9" w:rsidRPr="003521A6">
        <w:rPr>
          <w:rFonts w:ascii="Times New Roman" w:hAnsi="Times New Roman" w:cs="Times New Roman"/>
          <w:sz w:val="24"/>
          <w:szCs w:val="24"/>
        </w:rPr>
        <w:t>4</w:t>
      </w:r>
    </w:p>
    <w:p w:rsidR="006973C9" w:rsidRPr="003521A6" w:rsidRDefault="006973C9" w:rsidP="00E730FE">
      <w:pPr>
        <w:widowControl w:val="0"/>
        <w:autoSpaceDE w:val="0"/>
        <w:autoSpaceDN w:val="0"/>
        <w:adjustRightInd w:val="0"/>
        <w:spacing w:after="0" w:line="240" w:lineRule="auto"/>
        <w:jc w:val="right"/>
        <w:rPr>
          <w:rFonts w:ascii="Times New Roman" w:hAnsi="Times New Roman" w:cs="Times New Roman"/>
          <w:sz w:val="24"/>
          <w:szCs w:val="24"/>
        </w:rPr>
      </w:pPr>
      <w:r w:rsidRPr="003521A6">
        <w:rPr>
          <w:rFonts w:ascii="Times New Roman" w:hAnsi="Times New Roman" w:cs="Times New Roman"/>
          <w:sz w:val="24"/>
          <w:szCs w:val="24"/>
        </w:rPr>
        <w:t>к Положению</w:t>
      </w:r>
    </w:p>
    <w:p w:rsidR="006973C9" w:rsidRP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Pr="00E730FE" w:rsidRDefault="006973C9" w:rsidP="00E730FE">
      <w:pPr>
        <w:pStyle w:val="ConsPlusNonformat"/>
        <w:jc w:val="center"/>
        <w:rPr>
          <w:rFonts w:ascii="Times New Roman" w:hAnsi="Times New Roman" w:cs="Times New Roman"/>
          <w:b/>
          <w:sz w:val="24"/>
          <w:szCs w:val="24"/>
        </w:rPr>
      </w:pPr>
      <w:bookmarkStart w:id="5" w:name="Par254"/>
      <w:bookmarkEnd w:id="5"/>
      <w:r w:rsidRPr="00E730FE">
        <w:rPr>
          <w:rFonts w:ascii="Times New Roman" w:hAnsi="Times New Roman" w:cs="Times New Roman"/>
          <w:b/>
          <w:sz w:val="24"/>
          <w:szCs w:val="24"/>
        </w:rPr>
        <w:t>КОНКУРСНЫЙ БЮЛЛЕТЕНЬ</w:t>
      </w:r>
    </w:p>
    <w:p w:rsidR="006973C9" w:rsidRPr="006973C9" w:rsidRDefault="006973C9" w:rsidP="00E730FE">
      <w:pPr>
        <w:pStyle w:val="ConsPlusNonformat"/>
        <w:jc w:val="center"/>
        <w:rPr>
          <w:rFonts w:ascii="Times New Roman" w:hAnsi="Times New Roman" w:cs="Times New Roman"/>
          <w:sz w:val="24"/>
          <w:szCs w:val="24"/>
        </w:rPr>
      </w:pPr>
      <w:r w:rsidRPr="006973C9">
        <w:rPr>
          <w:rFonts w:ascii="Times New Roman" w:hAnsi="Times New Roman" w:cs="Times New Roman"/>
          <w:sz w:val="24"/>
          <w:szCs w:val="24"/>
        </w:rPr>
        <w:t>___________________________________________________________</w:t>
      </w:r>
    </w:p>
    <w:p w:rsidR="006973C9" w:rsidRPr="00E730FE" w:rsidRDefault="006973C9" w:rsidP="00E730FE">
      <w:pPr>
        <w:pStyle w:val="ConsPlusNonformat"/>
        <w:jc w:val="center"/>
        <w:rPr>
          <w:rFonts w:ascii="Times New Roman" w:hAnsi="Times New Roman" w:cs="Times New Roman"/>
          <w:sz w:val="18"/>
          <w:szCs w:val="18"/>
        </w:rPr>
      </w:pPr>
      <w:r w:rsidRPr="00E730FE">
        <w:rPr>
          <w:rFonts w:ascii="Times New Roman" w:hAnsi="Times New Roman" w:cs="Times New Roman"/>
          <w:sz w:val="18"/>
          <w:szCs w:val="18"/>
        </w:rPr>
        <w:t>(полное наименование должности муниципальной службы,</w:t>
      </w:r>
    </w:p>
    <w:p w:rsidR="006973C9" w:rsidRPr="00E730FE" w:rsidRDefault="006973C9" w:rsidP="00E730FE">
      <w:pPr>
        <w:pStyle w:val="ConsPlusNonformat"/>
        <w:jc w:val="center"/>
        <w:rPr>
          <w:rFonts w:ascii="Times New Roman" w:hAnsi="Times New Roman" w:cs="Times New Roman"/>
          <w:sz w:val="18"/>
          <w:szCs w:val="18"/>
        </w:rPr>
      </w:pPr>
      <w:r w:rsidRPr="00E730FE">
        <w:rPr>
          <w:rFonts w:ascii="Times New Roman" w:hAnsi="Times New Roman" w:cs="Times New Roman"/>
          <w:sz w:val="18"/>
          <w:szCs w:val="18"/>
        </w:rPr>
        <w:t>на включение в кадровый резерв которой проводится конкурс)</w:t>
      </w:r>
    </w:p>
    <w:p w:rsidR="006973C9" w:rsidRPr="006973C9" w:rsidRDefault="006973C9" w:rsidP="00E730FE">
      <w:pPr>
        <w:pStyle w:val="ConsPlusNonformat"/>
        <w:jc w:val="center"/>
        <w:rPr>
          <w:rFonts w:ascii="Times New Roman" w:hAnsi="Times New Roman" w:cs="Times New Roman"/>
          <w:sz w:val="24"/>
          <w:szCs w:val="24"/>
        </w:rPr>
      </w:pPr>
      <w:r w:rsidRPr="006973C9">
        <w:rPr>
          <w:rFonts w:ascii="Times New Roman" w:hAnsi="Times New Roman" w:cs="Times New Roman"/>
          <w:sz w:val="24"/>
          <w:szCs w:val="24"/>
        </w:rPr>
        <w:t>___________________________________________________________</w:t>
      </w:r>
    </w:p>
    <w:p w:rsidR="006973C9" w:rsidRPr="00E730FE" w:rsidRDefault="006973C9" w:rsidP="00E730FE">
      <w:pPr>
        <w:pStyle w:val="ConsPlusNonformat"/>
        <w:jc w:val="center"/>
        <w:rPr>
          <w:rFonts w:ascii="Times New Roman" w:hAnsi="Times New Roman" w:cs="Times New Roman"/>
          <w:sz w:val="18"/>
          <w:szCs w:val="18"/>
        </w:rPr>
      </w:pPr>
      <w:r w:rsidRPr="00E730FE">
        <w:rPr>
          <w:rFonts w:ascii="Times New Roman" w:hAnsi="Times New Roman" w:cs="Times New Roman"/>
          <w:sz w:val="18"/>
          <w:szCs w:val="18"/>
        </w:rPr>
        <w:t>(фамилия, имя, отчество кандидата)</w:t>
      </w:r>
    </w:p>
    <w:p w:rsidR="006973C9" w:rsidRPr="00E730FE" w:rsidRDefault="006973C9">
      <w:pPr>
        <w:widowControl w:val="0"/>
        <w:autoSpaceDE w:val="0"/>
        <w:autoSpaceDN w:val="0"/>
        <w:adjustRightInd w:val="0"/>
        <w:spacing w:after="0" w:line="240" w:lineRule="auto"/>
        <w:ind w:firstLine="540"/>
        <w:jc w:val="both"/>
        <w:rPr>
          <w:rFonts w:ascii="Times New Roman" w:hAnsi="Times New Roman" w:cs="Times New Roman"/>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86"/>
        <w:gridCol w:w="960"/>
        <w:gridCol w:w="3009"/>
        <w:gridCol w:w="1800"/>
        <w:gridCol w:w="720"/>
      </w:tblGrid>
      <w:tr w:rsidR="006973C9" w:rsidRPr="006973C9" w:rsidTr="00E730FE">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 xml:space="preserve">N  </w:t>
            </w:r>
            <w:r w:rsidRPr="006973C9">
              <w:rPr>
                <w:rFonts w:ascii="Times New Roman" w:hAnsi="Times New Roman" w:cs="Times New Roman"/>
                <w:sz w:val="24"/>
                <w:szCs w:val="24"/>
              </w:rPr>
              <w:br/>
              <w:t>п/п</w:t>
            </w:r>
          </w:p>
        </w:tc>
        <w:tc>
          <w:tcPr>
            <w:tcW w:w="3086" w:type="dxa"/>
            <w:tcBorders>
              <w:top w:val="single" w:sz="4" w:space="0" w:color="auto"/>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Фамилия, имя, отчество</w:t>
            </w:r>
            <w:r w:rsidRPr="006973C9">
              <w:rPr>
                <w:rFonts w:ascii="Times New Roman" w:hAnsi="Times New Roman" w:cs="Times New Roman"/>
                <w:sz w:val="24"/>
                <w:szCs w:val="24"/>
              </w:rPr>
              <w:br/>
              <w:t xml:space="preserve">члена конкурсной      </w:t>
            </w:r>
            <w:r w:rsidRPr="006973C9">
              <w:rPr>
                <w:rFonts w:ascii="Times New Roman" w:hAnsi="Times New Roman" w:cs="Times New Roman"/>
                <w:sz w:val="24"/>
                <w:szCs w:val="24"/>
              </w:rPr>
              <w:br/>
              <w:t xml:space="preserve">комиссии, должность   </w:t>
            </w:r>
          </w:p>
        </w:tc>
        <w:tc>
          <w:tcPr>
            <w:tcW w:w="960" w:type="dxa"/>
            <w:tcBorders>
              <w:top w:val="single" w:sz="4" w:space="0" w:color="auto"/>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Оценка</w:t>
            </w:r>
          </w:p>
        </w:tc>
        <w:tc>
          <w:tcPr>
            <w:tcW w:w="3009" w:type="dxa"/>
            <w:tcBorders>
              <w:top w:val="single" w:sz="4" w:space="0" w:color="auto"/>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 xml:space="preserve">Краткая мотивировка </w:t>
            </w:r>
            <w:r w:rsidRPr="006973C9">
              <w:rPr>
                <w:rFonts w:ascii="Times New Roman" w:hAnsi="Times New Roman" w:cs="Times New Roman"/>
                <w:sz w:val="24"/>
                <w:szCs w:val="24"/>
              </w:rPr>
              <w:br/>
              <w:t xml:space="preserve">выставленной оценки </w:t>
            </w:r>
          </w:p>
        </w:tc>
        <w:tc>
          <w:tcPr>
            <w:tcW w:w="1800" w:type="dxa"/>
            <w:tcBorders>
              <w:top w:val="single" w:sz="4" w:space="0" w:color="auto"/>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Подпись члена</w:t>
            </w:r>
            <w:r w:rsidRPr="006973C9">
              <w:rPr>
                <w:rFonts w:ascii="Times New Roman" w:hAnsi="Times New Roman" w:cs="Times New Roman"/>
                <w:sz w:val="24"/>
                <w:szCs w:val="24"/>
              </w:rPr>
              <w:br/>
              <w:t xml:space="preserve">конкурсной   </w:t>
            </w:r>
            <w:r w:rsidRPr="006973C9">
              <w:rPr>
                <w:rFonts w:ascii="Times New Roman" w:hAnsi="Times New Roman" w:cs="Times New Roman"/>
                <w:sz w:val="24"/>
                <w:szCs w:val="24"/>
              </w:rPr>
              <w:br/>
              <w:t xml:space="preserve">комиссии     </w:t>
            </w:r>
          </w:p>
        </w:tc>
        <w:tc>
          <w:tcPr>
            <w:tcW w:w="720" w:type="dxa"/>
            <w:tcBorders>
              <w:top w:val="single" w:sz="4" w:space="0" w:color="auto"/>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Дата</w:t>
            </w:r>
          </w:p>
        </w:tc>
      </w:tr>
      <w:tr w:rsidR="006973C9" w:rsidRPr="006973C9" w:rsidTr="00E730FE">
        <w:trPr>
          <w:tblCellSpacing w:w="5" w:type="nil"/>
        </w:trPr>
        <w:tc>
          <w:tcPr>
            <w:tcW w:w="600"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 xml:space="preserve"> 1 </w:t>
            </w:r>
          </w:p>
        </w:tc>
        <w:tc>
          <w:tcPr>
            <w:tcW w:w="3086"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 xml:space="preserve">          2           </w:t>
            </w:r>
          </w:p>
        </w:tc>
        <w:tc>
          <w:tcPr>
            <w:tcW w:w="960"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 xml:space="preserve">  3   </w:t>
            </w:r>
          </w:p>
        </w:tc>
        <w:tc>
          <w:tcPr>
            <w:tcW w:w="3009"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 xml:space="preserve">         4          </w:t>
            </w:r>
          </w:p>
        </w:tc>
        <w:tc>
          <w:tcPr>
            <w:tcW w:w="1800"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 xml:space="preserve">      5      </w:t>
            </w:r>
          </w:p>
        </w:tc>
        <w:tc>
          <w:tcPr>
            <w:tcW w:w="720"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 xml:space="preserve"> 6  </w:t>
            </w:r>
          </w:p>
        </w:tc>
      </w:tr>
    </w:tbl>
    <w:p w:rsidR="006973C9" w:rsidRP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P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P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Pr="006973C9"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1BFF" w:rsidRPr="006973C9" w:rsidRDefault="00721B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730FE" w:rsidRDefault="00E730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73C9" w:rsidRPr="003521A6" w:rsidRDefault="000F157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521A6">
        <w:rPr>
          <w:rFonts w:ascii="Times New Roman" w:hAnsi="Times New Roman" w:cs="Times New Roman"/>
          <w:sz w:val="24"/>
          <w:szCs w:val="24"/>
        </w:rPr>
        <w:t>Приложение №</w:t>
      </w:r>
      <w:r w:rsidR="006973C9" w:rsidRPr="003521A6">
        <w:rPr>
          <w:rFonts w:ascii="Times New Roman" w:hAnsi="Times New Roman" w:cs="Times New Roman"/>
          <w:sz w:val="24"/>
          <w:szCs w:val="24"/>
        </w:rPr>
        <w:t xml:space="preserve"> 5</w:t>
      </w:r>
    </w:p>
    <w:p w:rsidR="006973C9" w:rsidRPr="003521A6" w:rsidRDefault="006973C9">
      <w:pPr>
        <w:widowControl w:val="0"/>
        <w:autoSpaceDE w:val="0"/>
        <w:autoSpaceDN w:val="0"/>
        <w:adjustRightInd w:val="0"/>
        <w:spacing w:after="0" w:line="240" w:lineRule="auto"/>
        <w:jc w:val="right"/>
        <w:rPr>
          <w:rFonts w:ascii="Times New Roman" w:hAnsi="Times New Roman" w:cs="Times New Roman"/>
          <w:sz w:val="24"/>
          <w:szCs w:val="24"/>
        </w:rPr>
      </w:pPr>
      <w:r w:rsidRPr="003521A6">
        <w:rPr>
          <w:rFonts w:ascii="Times New Roman" w:hAnsi="Times New Roman" w:cs="Times New Roman"/>
          <w:sz w:val="24"/>
          <w:szCs w:val="24"/>
        </w:rPr>
        <w:t>к Положению</w:t>
      </w:r>
    </w:p>
    <w:p w:rsidR="006973C9" w:rsidRP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Pr="00E730FE" w:rsidRDefault="006973C9">
      <w:pPr>
        <w:widowControl w:val="0"/>
        <w:autoSpaceDE w:val="0"/>
        <w:autoSpaceDN w:val="0"/>
        <w:adjustRightInd w:val="0"/>
        <w:spacing w:after="0" w:line="240" w:lineRule="auto"/>
        <w:jc w:val="center"/>
        <w:rPr>
          <w:rFonts w:ascii="Times New Roman" w:hAnsi="Times New Roman" w:cs="Times New Roman"/>
          <w:b/>
          <w:sz w:val="24"/>
          <w:szCs w:val="24"/>
        </w:rPr>
      </w:pPr>
      <w:bookmarkStart w:id="6" w:name="Par276"/>
      <w:bookmarkEnd w:id="6"/>
      <w:r w:rsidRPr="00E730FE">
        <w:rPr>
          <w:rFonts w:ascii="Times New Roman" w:hAnsi="Times New Roman" w:cs="Times New Roman"/>
          <w:b/>
          <w:sz w:val="24"/>
          <w:szCs w:val="24"/>
        </w:rPr>
        <w:t>ЖУРНАЛ</w:t>
      </w:r>
    </w:p>
    <w:p w:rsidR="006973C9" w:rsidRPr="00E730FE" w:rsidRDefault="006973C9">
      <w:pPr>
        <w:widowControl w:val="0"/>
        <w:autoSpaceDE w:val="0"/>
        <w:autoSpaceDN w:val="0"/>
        <w:adjustRightInd w:val="0"/>
        <w:spacing w:after="0" w:line="240" w:lineRule="auto"/>
        <w:jc w:val="center"/>
        <w:rPr>
          <w:rFonts w:ascii="Times New Roman" w:hAnsi="Times New Roman" w:cs="Times New Roman"/>
          <w:b/>
          <w:sz w:val="24"/>
          <w:szCs w:val="24"/>
        </w:rPr>
      </w:pPr>
      <w:r w:rsidRPr="00E730FE">
        <w:rPr>
          <w:rFonts w:ascii="Times New Roman" w:hAnsi="Times New Roman" w:cs="Times New Roman"/>
          <w:b/>
          <w:sz w:val="24"/>
          <w:szCs w:val="24"/>
        </w:rPr>
        <w:t>УЧЕТА УЧАСТНИКОВ КОНКУРСА</w:t>
      </w:r>
    </w:p>
    <w:p w:rsidR="006973C9" w:rsidRP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35"/>
        <w:gridCol w:w="1560"/>
        <w:gridCol w:w="2692"/>
        <w:gridCol w:w="1440"/>
        <w:gridCol w:w="1680"/>
      </w:tblGrid>
      <w:tr w:rsidR="006973C9" w:rsidRPr="006973C9" w:rsidTr="00E229DB">
        <w:trPr>
          <w:trHeight w:val="360"/>
          <w:tblCellSpacing w:w="5" w:type="nil"/>
        </w:trPr>
        <w:tc>
          <w:tcPr>
            <w:tcW w:w="10207" w:type="dxa"/>
            <w:gridSpan w:val="6"/>
            <w:tcBorders>
              <w:top w:val="single" w:sz="4" w:space="0" w:color="auto"/>
              <w:left w:val="single" w:sz="4" w:space="0" w:color="auto"/>
              <w:bottom w:val="single" w:sz="4" w:space="0" w:color="auto"/>
              <w:right w:val="single" w:sz="4" w:space="0" w:color="auto"/>
            </w:tcBorders>
          </w:tcPr>
          <w:p w:rsidR="00E730FE" w:rsidRDefault="00E730FE">
            <w:pPr>
              <w:pStyle w:val="ConsPlusCell"/>
              <w:rPr>
                <w:rFonts w:ascii="Times New Roman" w:hAnsi="Times New Roman" w:cs="Times New Roman"/>
                <w:sz w:val="18"/>
                <w:szCs w:val="18"/>
              </w:rPr>
            </w:pPr>
          </w:p>
          <w:p w:rsidR="00E730FE" w:rsidRDefault="00E730FE">
            <w:pPr>
              <w:pStyle w:val="ConsPlusCell"/>
              <w:rPr>
                <w:rFonts w:ascii="Times New Roman" w:hAnsi="Times New Roman" w:cs="Times New Roman"/>
                <w:sz w:val="18"/>
                <w:szCs w:val="18"/>
              </w:rPr>
            </w:pPr>
          </w:p>
          <w:p w:rsidR="00E730FE" w:rsidRDefault="00E730FE">
            <w:pPr>
              <w:pStyle w:val="ConsPlusCell"/>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E730FE" w:rsidRPr="00E730FE" w:rsidRDefault="00E730FE" w:rsidP="00E730FE">
            <w:pPr>
              <w:pStyle w:val="ConsPlusCell"/>
              <w:jc w:val="center"/>
              <w:rPr>
                <w:rFonts w:ascii="Times New Roman" w:hAnsi="Times New Roman" w:cs="Times New Roman"/>
                <w:sz w:val="18"/>
                <w:szCs w:val="18"/>
              </w:rPr>
            </w:pPr>
            <w:r>
              <w:rPr>
                <w:rFonts w:ascii="Times New Roman" w:hAnsi="Times New Roman" w:cs="Times New Roman"/>
                <w:sz w:val="18"/>
                <w:szCs w:val="18"/>
              </w:rPr>
              <w:t>(н</w:t>
            </w:r>
            <w:r w:rsidRPr="00E730FE">
              <w:rPr>
                <w:rFonts w:ascii="Times New Roman" w:hAnsi="Times New Roman" w:cs="Times New Roman"/>
                <w:sz w:val="18"/>
                <w:szCs w:val="18"/>
              </w:rPr>
              <w:t>аименование должности, на включение в кадровый резерв которой проводится конкурс</w:t>
            </w:r>
            <w:r>
              <w:rPr>
                <w:rFonts w:ascii="Times New Roman" w:hAnsi="Times New Roman" w:cs="Times New Roman"/>
                <w:sz w:val="18"/>
                <w:szCs w:val="18"/>
              </w:rPr>
              <w:t>)</w:t>
            </w:r>
          </w:p>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 xml:space="preserve">                                                                 </w:t>
            </w:r>
          </w:p>
        </w:tc>
      </w:tr>
      <w:tr w:rsidR="006973C9" w:rsidRPr="006973C9" w:rsidTr="00E229DB">
        <w:trPr>
          <w:trHeight w:val="900"/>
          <w:tblCellSpacing w:w="5" w:type="nil"/>
        </w:trPr>
        <w:tc>
          <w:tcPr>
            <w:tcW w:w="600"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 xml:space="preserve">N  </w:t>
            </w:r>
            <w:r w:rsidRPr="006973C9">
              <w:rPr>
                <w:rFonts w:ascii="Times New Roman" w:hAnsi="Times New Roman" w:cs="Times New Roman"/>
                <w:sz w:val="24"/>
                <w:szCs w:val="24"/>
              </w:rPr>
              <w:br/>
              <w:t>п/п</w:t>
            </w:r>
          </w:p>
        </w:tc>
        <w:tc>
          <w:tcPr>
            <w:tcW w:w="2235" w:type="dxa"/>
            <w:tcBorders>
              <w:left w:val="single" w:sz="4" w:space="0" w:color="auto"/>
              <w:bottom w:val="single" w:sz="4" w:space="0" w:color="auto"/>
              <w:right w:val="single" w:sz="4" w:space="0" w:color="auto"/>
            </w:tcBorders>
          </w:tcPr>
          <w:p w:rsidR="006973C9" w:rsidRPr="006973C9" w:rsidRDefault="006973C9" w:rsidP="00E229DB">
            <w:pPr>
              <w:pStyle w:val="ConsPlusCell"/>
              <w:jc w:val="center"/>
              <w:rPr>
                <w:rFonts w:ascii="Times New Roman" w:hAnsi="Times New Roman" w:cs="Times New Roman"/>
                <w:sz w:val="24"/>
                <w:szCs w:val="24"/>
              </w:rPr>
            </w:pPr>
            <w:r w:rsidRPr="006973C9">
              <w:rPr>
                <w:rFonts w:ascii="Times New Roman" w:hAnsi="Times New Roman" w:cs="Times New Roman"/>
                <w:sz w:val="24"/>
                <w:szCs w:val="24"/>
              </w:rPr>
              <w:t xml:space="preserve">Фамилия, </w:t>
            </w:r>
            <w:r w:rsidRPr="006973C9">
              <w:rPr>
                <w:rFonts w:ascii="Times New Roman" w:hAnsi="Times New Roman" w:cs="Times New Roman"/>
                <w:sz w:val="24"/>
                <w:szCs w:val="24"/>
              </w:rPr>
              <w:br/>
            </w:r>
            <w:r w:rsidR="00721BFF" w:rsidRPr="006973C9">
              <w:rPr>
                <w:rFonts w:ascii="Times New Roman" w:hAnsi="Times New Roman" w:cs="Times New Roman"/>
                <w:sz w:val="24"/>
                <w:szCs w:val="24"/>
              </w:rPr>
              <w:t xml:space="preserve">имя,  </w:t>
            </w:r>
            <w:r w:rsidRPr="006973C9">
              <w:rPr>
                <w:rFonts w:ascii="Times New Roman" w:hAnsi="Times New Roman" w:cs="Times New Roman"/>
                <w:sz w:val="24"/>
                <w:szCs w:val="24"/>
              </w:rPr>
              <w:t xml:space="preserve">  </w:t>
            </w:r>
            <w:r w:rsidRPr="006973C9">
              <w:rPr>
                <w:rFonts w:ascii="Times New Roman" w:hAnsi="Times New Roman" w:cs="Times New Roman"/>
                <w:sz w:val="24"/>
                <w:szCs w:val="24"/>
              </w:rPr>
              <w:br/>
              <w:t xml:space="preserve">отчество </w:t>
            </w:r>
            <w:r w:rsidRPr="006973C9">
              <w:rPr>
                <w:rFonts w:ascii="Times New Roman" w:hAnsi="Times New Roman" w:cs="Times New Roman"/>
                <w:sz w:val="24"/>
                <w:szCs w:val="24"/>
              </w:rPr>
              <w:br/>
              <w:t>участника</w:t>
            </w:r>
            <w:r w:rsidRPr="006973C9">
              <w:rPr>
                <w:rFonts w:ascii="Times New Roman" w:hAnsi="Times New Roman" w:cs="Times New Roman"/>
                <w:sz w:val="24"/>
                <w:szCs w:val="24"/>
              </w:rPr>
              <w:br/>
              <w:t>конкурса</w:t>
            </w:r>
          </w:p>
        </w:tc>
        <w:tc>
          <w:tcPr>
            <w:tcW w:w="1560" w:type="dxa"/>
            <w:tcBorders>
              <w:left w:val="single" w:sz="4" w:space="0" w:color="auto"/>
              <w:bottom w:val="single" w:sz="4" w:space="0" w:color="auto"/>
              <w:right w:val="single" w:sz="4" w:space="0" w:color="auto"/>
            </w:tcBorders>
          </w:tcPr>
          <w:p w:rsidR="006973C9" w:rsidRPr="006973C9" w:rsidRDefault="006973C9" w:rsidP="00E229DB">
            <w:pPr>
              <w:pStyle w:val="ConsPlusCell"/>
              <w:jc w:val="center"/>
              <w:rPr>
                <w:rFonts w:ascii="Times New Roman" w:hAnsi="Times New Roman" w:cs="Times New Roman"/>
                <w:sz w:val="24"/>
                <w:szCs w:val="24"/>
              </w:rPr>
            </w:pPr>
            <w:r w:rsidRPr="006973C9">
              <w:rPr>
                <w:rFonts w:ascii="Times New Roman" w:hAnsi="Times New Roman" w:cs="Times New Roman"/>
                <w:sz w:val="24"/>
                <w:szCs w:val="24"/>
              </w:rPr>
              <w:t xml:space="preserve">Дата       </w:t>
            </w:r>
            <w:r w:rsidRPr="006973C9">
              <w:rPr>
                <w:rFonts w:ascii="Times New Roman" w:hAnsi="Times New Roman" w:cs="Times New Roman"/>
                <w:sz w:val="24"/>
                <w:szCs w:val="24"/>
              </w:rPr>
              <w:br/>
              <w:t>регистрации</w:t>
            </w:r>
            <w:r w:rsidRPr="006973C9">
              <w:rPr>
                <w:rFonts w:ascii="Times New Roman" w:hAnsi="Times New Roman" w:cs="Times New Roman"/>
                <w:sz w:val="24"/>
                <w:szCs w:val="24"/>
              </w:rPr>
              <w:br/>
              <w:t>заявления</w:t>
            </w:r>
          </w:p>
        </w:tc>
        <w:tc>
          <w:tcPr>
            <w:tcW w:w="2692" w:type="dxa"/>
            <w:tcBorders>
              <w:left w:val="single" w:sz="4" w:space="0" w:color="auto"/>
              <w:bottom w:val="single" w:sz="4" w:space="0" w:color="auto"/>
              <w:right w:val="single" w:sz="4" w:space="0" w:color="auto"/>
            </w:tcBorders>
          </w:tcPr>
          <w:p w:rsidR="006973C9" w:rsidRPr="006973C9" w:rsidRDefault="006973C9" w:rsidP="00E229DB">
            <w:pPr>
              <w:pStyle w:val="ConsPlusCell"/>
              <w:jc w:val="center"/>
              <w:rPr>
                <w:rFonts w:ascii="Times New Roman" w:hAnsi="Times New Roman" w:cs="Times New Roman"/>
                <w:sz w:val="24"/>
                <w:szCs w:val="24"/>
              </w:rPr>
            </w:pPr>
            <w:r w:rsidRPr="006973C9">
              <w:rPr>
                <w:rFonts w:ascii="Times New Roman" w:hAnsi="Times New Roman" w:cs="Times New Roman"/>
                <w:sz w:val="24"/>
                <w:szCs w:val="24"/>
              </w:rPr>
              <w:t>Отметка об ознакомлении</w:t>
            </w:r>
            <w:r w:rsidRPr="006973C9">
              <w:rPr>
                <w:rFonts w:ascii="Times New Roman" w:hAnsi="Times New Roman" w:cs="Times New Roman"/>
                <w:sz w:val="24"/>
                <w:szCs w:val="24"/>
              </w:rPr>
              <w:br/>
              <w:t xml:space="preserve">с информацией о дате и </w:t>
            </w:r>
            <w:r w:rsidRPr="006973C9">
              <w:rPr>
                <w:rFonts w:ascii="Times New Roman" w:hAnsi="Times New Roman" w:cs="Times New Roman"/>
                <w:sz w:val="24"/>
                <w:szCs w:val="24"/>
              </w:rPr>
              <w:br/>
              <w:t xml:space="preserve">месте проведения       </w:t>
            </w:r>
            <w:r w:rsidRPr="006973C9">
              <w:rPr>
                <w:rFonts w:ascii="Times New Roman" w:hAnsi="Times New Roman" w:cs="Times New Roman"/>
                <w:sz w:val="24"/>
                <w:szCs w:val="24"/>
              </w:rPr>
              <w:br/>
              <w:t>второго этапа конкурса</w:t>
            </w:r>
          </w:p>
        </w:tc>
        <w:tc>
          <w:tcPr>
            <w:tcW w:w="1440" w:type="dxa"/>
            <w:tcBorders>
              <w:left w:val="single" w:sz="4" w:space="0" w:color="auto"/>
              <w:bottom w:val="single" w:sz="4" w:space="0" w:color="auto"/>
              <w:right w:val="single" w:sz="4" w:space="0" w:color="auto"/>
            </w:tcBorders>
          </w:tcPr>
          <w:p w:rsidR="006973C9" w:rsidRPr="006973C9" w:rsidRDefault="006973C9" w:rsidP="00E229DB">
            <w:pPr>
              <w:pStyle w:val="ConsPlusCell"/>
              <w:jc w:val="center"/>
              <w:rPr>
                <w:rFonts w:ascii="Times New Roman" w:hAnsi="Times New Roman" w:cs="Times New Roman"/>
                <w:sz w:val="24"/>
                <w:szCs w:val="24"/>
              </w:rPr>
            </w:pPr>
            <w:r w:rsidRPr="006973C9">
              <w:rPr>
                <w:rFonts w:ascii="Times New Roman" w:hAnsi="Times New Roman" w:cs="Times New Roman"/>
                <w:sz w:val="24"/>
                <w:szCs w:val="24"/>
              </w:rPr>
              <w:t>Результаты</w:t>
            </w:r>
            <w:r w:rsidRPr="006973C9">
              <w:rPr>
                <w:rFonts w:ascii="Times New Roman" w:hAnsi="Times New Roman" w:cs="Times New Roman"/>
                <w:sz w:val="24"/>
                <w:szCs w:val="24"/>
              </w:rPr>
              <w:br/>
              <w:t>конкурса</w:t>
            </w:r>
          </w:p>
        </w:tc>
        <w:tc>
          <w:tcPr>
            <w:tcW w:w="1680" w:type="dxa"/>
            <w:tcBorders>
              <w:left w:val="single" w:sz="4" w:space="0" w:color="auto"/>
              <w:bottom w:val="single" w:sz="4" w:space="0" w:color="auto"/>
              <w:right w:val="single" w:sz="4" w:space="0" w:color="auto"/>
            </w:tcBorders>
          </w:tcPr>
          <w:p w:rsidR="006973C9" w:rsidRPr="006973C9" w:rsidRDefault="006973C9" w:rsidP="00E229DB">
            <w:pPr>
              <w:pStyle w:val="ConsPlusCell"/>
              <w:jc w:val="center"/>
              <w:rPr>
                <w:rFonts w:ascii="Times New Roman" w:hAnsi="Times New Roman" w:cs="Times New Roman"/>
                <w:sz w:val="24"/>
                <w:szCs w:val="24"/>
              </w:rPr>
            </w:pPr>
            <w:r w:rsidRPr="006973C9">
              <w:rPr>
                <w:rFonts w:ascii="Times New Roman" w:hAnsi="Times New Roman" w:cs="Times New Roman"/>
                <w:sz w:val="24"/>
                <w:szCs w:val="24"/>
              </w:rPr>
              <w:t xml:space="preserve">Отметка </w:t>
            </w:r>
            <w:r w:rsidR="00721BFF" w:rsidRPr="006973C9">
              <w:rPr>
                <w:rFonts w:ascii="Times New Roman" w:hAnsi="Times New Roman" w:cs="Times New Roman"/>
                <w:sz w:val="24"/>
                <w:szCs w:val="24"/>
              </w:rPr>
              <w:t>об ознакомлении</w:t>
            </w:r>
            <w:r w:rsidRPr="006973C9">
              <w:rPr>
                <w:rFonts w:ascii="Times New Roman" w:hAnsi="Times New Roman" w:cs="Times New Roman"/>
                <w:sz w:val="24"/>
                <w:szCs w:val="24"/>
              </w:rPr>
              <w:br/>
              <w:t xml:space="preserve">с           </w:t>
            </w:r>
            <w:r w:rsidRPr="006973C9">
              <w:rPr>
                <w:rFonts w:ascii="Times New Roman" w:hAnsi="Times New Roman" w:cs="Times New Roman"/>
                <w:sz w:val="24"/>
                <w:szCs w:val="24"/>
              </w:rPr>
              <w:br/>
              <w:t>результатами</w:t>
            </w:r>
            <w:r w:rsidRPr="006973C9">
              <w:rPr>
                <w:rFonts w:ascii="Times New Roman" w:hAnsi="Times New Roman" w:cs="Times New Roman"/>
                <w:sz w:val="24"/>
                <w:szCs w:val="24"/>
              </w:rPr>
              <w:br/>
              <w:t>конкурса</w:t>
            </w:r>
          </w:p>
        </w:tc>
      </w:tr>
      <w:tr w:rsidR="006973C9" w:rsidRPr="006973C9" w:rsidTr="00E229DB">
        <w:trPr>
          <w:tblCellSpacing w:w="5" w:type="nil"/>
        </w:trPr>
        <w:tc>
          <w:tcPr>
            <w:tcW w:w="600"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 xml:space="preserve"> 1 </w:t>
            </w:r>
          </w:p>
        </w:tc>
        <w:tc>
          <w:tcPr>
            <w:tcW w:w="2235"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 xml:space="preserve">    2    </w:t>
            </w:r>
          </w:p>
        </w:tc>
        <w:tc>
          <w:tcPr>
            <w:tcW w:w="1560"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 xml:space="preserve">     3     </w:t>
            </w:r>
          </w:p>
        </w:tc>
        <w:tc>
          <w:tcPr>
            <w:tcW w:w="2692"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 xml:space="preserve">           4           </w:t>
            </w:r>
          </w:p>
        </w:tc>
        <w:tc>
          <w:tcPr>
            <w:tcW w:w="1440"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 xml:space="preserve">    5     </w:t>
            </w:r>
          </w:p>
        </w:tc>
        <w:tc>
          <w:tcPr>
            <w:tcW w:w="1680"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 xml:space="preserve">     6      </w:t>
            </w:r>
          </w:p>
        </w:tc>
      </w:tr>
      <w:tr w:rsidR="006973C9" w:rsidRPr="006973C9" w:rsidTr="00E229DB">
        <w:trPr>
          <w:tblCellSpacing w:w="5" w:type="nil"/>
        </w:trPr>
        <w:tc>
          <w:tcPr>
            <w:tcW w:w="600"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p>
        </w:tc>
        <w:tc>
          <w:tcPr>
            <w:tcW w:w="2235"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p>
        </w:tc>
        <w:tc>
          <w:tcPr>
            <w:tcW w:w="2692"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p>
        </w:tc>
      </w:tr>
    </w:tbl>
    <w:p w:rsidR="006973C9" w:rsidRP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P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P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1572" w:rsidRDefault="000F15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Default="006973C9" w:rsidP="00E229DB">
      <w:pPr>
        <w:widowControl w:val="0"/>
        <w:autoSpaceDE w:val="0"/>
        <w:autoSpaceDN w:val="0"/>
        <w:adjustRightInd w:val="0"/>
        <w:spacing w:after="0" w:line="240" w:lineRule="auto"/>
        <w:jc w:val="both"/>
        <w:rPr>
          <w:rFonts w:ascii="Times New Roman" w:hAnsi="Times New Roman" w:cs="Times New Roman"/>
          <w:sz w:val="24"/>
          <w:szCs w:val="24"/>
        </w:rPr>
      </w:pPr>
    </w:p>
    <w:p w:rsidR="00721BFF" w:rsidRPr="006973C9" w:rsidRDefault="00721BFF" w:rsidP="00E229DB">
      <w:pPr>
        <w:widowControl w:val="0"/>
        <w:autoSpaceDE w:val="0"/>
        <w:autoSpaceDN w:val="0"/>
        <w:adjustRightInd w:val="0"/>
        <w:spacing w:after="0" w:line="240" w:lineRule="auto"/>
        <w:jc w:val="both"/>
        <w:rPr>
          <w:rFonts w:ascii="Times New Roman" w:hAnsi="Times New Roman" w:cs="Times New Roman"/>
          <w:sz w:val="24"/>
          <w:szCs w:val="24"/>
        </w:rPr>
      </w:pPr>
    </w:p>
    <w:p w:rsidR="00E229DB" w:rsidRDefault="00E229DB">
      <w:pPr>
        <w:widowControl w:val="0"/>
        <w:autoSpaceDE w:val="0"/>
        <w:autoSpaceDN w:val="0"/>
        <w:adjustRightInd w:val="0"/>
        <w:spacing w:after="0" w:line="240" w:lineRule="auto"/>
        <w:jc w:val="right"/>
        <w:outlineLvl w:val="1"/>
        <w:rPr>
          <w:rFonts w:ascii="Times New Roman" w:hAnsi="Times New Roman" w:cs="Times New Roman"/>
          <w:i/>
          <w:sz w:val="24"/>
          <w:szCs w:val="24"/>
        </w:rPr>
      </w:pPr>
    </w:p>
    <w:p w:rsidR="00E229DB" w:rsidRDefault="00E229DB">
      <w:pPr>
        <w:widowControl w:val="0"/>
        <w:autoSpaceDE w:val="0"/>
        <w:autoSpaceDN w:val="0"/>
        <w:adjustRightInd w:val="0"/>
        <w:spacing w:after="0" w:line="240" w:lineRule="auto"/>
        <w:jc w:val="right"/>
        <w:outlineLvl w:val="1"/>
        <w:rPr>
          <w:rFonts w:ascii="Times New Roman" w:hAnsi="Times New Roman" w:cs="Times New Roman"/>
          <w:i/>
          <w:sz w:val="24"/>
          <w:szCs w:val="24"/>
        </w:rPr>
      </w:pPr>
    </w:p>
    <w:p w:rsidR="00E229DB" w:rsidRDefault="00E229DB">
      <w:pPr>
        <w:widowControl w:val="0"/>
        <w:autoSpaceDE w:val="0"/>
        <w:autoSpaceDN w:val="0"/>
        <w:adjustRightInd w:val="0"/>
        <w:spacing w:after="0" w:line="240" w:lineRule="auto"/>
        <w:jc w:val="right"/>
        <w:outlineLvl w:val="1"/>
        <w:rPr>
          <w:rFonts w:ascii="Times New Roman" w:hAnsi="Times New Roman" w:cs="Times New Roman"/>
          <w:i/>
          <w:sz w:val="24"/>
          <w:szCs w:val="24"/>
        </w:rPr>
      </w:pPr>
    </w:p>
    <w:p w:rsidR="006973C9" w:rsidRPr="003521A6" w:rsidRDefault="000F157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521A6">
        <w:rPr>
          <w:rFonts w:ascii="Times New Roman" w:hAnsi="Times New Roman" w:cs="Times New Roman"/>
          <w:sz w:val="24"/>
          <w:szCs w:val="24"/>
        </w:rPr>
        <w:t>Приложение №</w:t>
      </w:r>
      <w:r w:rsidR="006973C9" w:rsidRPr="003521A6">
        <w:rPr>
          <w:rFonts w:ascii="Times New Roman" w:hAnsi="Times New Roman" w:cs="Times New Roman"/>
          <w:sz w:val="24"/>
          <w:szCs w:val="24"/>
        </w:rPr>
        <w:t xml:space="preserve"> 6</w:t>
      </w:r>
    </w:p>
    <w:p w:rsidR="006973C9" w:rsidRPr="00E229DB" w:rsidRDefault="006973C9">
      <w:pPr>
        <w:widowControl w:val="0"/>
        <w:autoSpaceDE w:val="0"/>
        <w:autoSpaceDN w:val="0"/>
        <w:adjustRightInd w:val="0"/>
        <w:spacing w:after="0" w:line="240" w:lineRule="auto"/>
        <w:jc w:val="right"/>
        <w:rPr>
          <w:rFonts w:ascii="Times New Roman" w:hAnsi="Times New Roman" w:cs="Times New Roman"/>
          <w:i/>
          <w:sz w:val="24"/>
          <w:szCs w:val="24"/>
        </w:rPr>
      </w:pPr>
      <w:r w:rsidRPr="003521A6">
        <w:rPr>
          <w:rFonts w:ascii="Times New Roman" w:hAnsi="Times New Roman" w:cs="Times New Roman"/>
          <w:sz w:val="24"/>
          <w:szCs w:val="24"/>
        </w:rPr>
        <w:t>к Положению</w:t>
      </w:r>
    </w:p>
    <w:p w:rsidR="006973C9" w:rsidRP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Pr="00E229DB" w:rsidRDefault="006973C9" w:rsidP="00E229DB">
      <w:pPr>
        <w:pStyle w:val="ConsPlusNonformat"/>
        <w:jc w:val="center"/>
        <w:rPr>
          <w:rFonts w:ascii="Times New Roman" w:hAnsi="Times New Roman" w:cs="Times New Roman"/>
          <w:b/>
          <w:sz w:val="24"/>
          <w:szCs w:val="24"/>
        </w:rPr>
      </w:pPr>
      <w:bookmarkStart w:id="7" w:name="Par301"/>
      <w:bookmarkEnd w:id="7"/>
      <w:r w:rsidRPr="00E229DB">
        <w:rPr>
          <w:rFonts w:ascii="Times New Roman" w:hAnsi="Times New Roman" w:cs="Times New Roman"/>
          <w:b/>
          <w:sz w:val="24"/>
          <w:szCs w:val="24"/>
        </w:rPr>
        <w:t>КАРТОЧКА</w:t>
      </w:r>
    </w:p>
    <w:p w:rsidR="006973C9" w:rsidRPr="00E229DB" w:rsidRDefault="00E229DB" w:rsidP="00E229DB">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УЧЕТА КАДРОВОГО РЕЗЕРВА №</w:t>
      </w:r>
      <w:r w:rsidR="006973C9" w:rsidRPr="00E229DB">
        <w:rPr>
          <w:rFonts w:ascii="Times New Roman" w:hAnsi="Times New Roman" w:cs="Times New Roman"/>
          <w:b/>
          <w:sz w:val="24"/>
          <w:szCs w:val="24"/>
        </w:rPr>
        <w:t xml:space="preserve"> ____</w:t>
      </w:r>
    </w:p>
    <w:p w:rsidR="006973C9" w:rsidRPr="006973C9" w:rsidRDefault="006973C9">
      <w:pPr>
        <w:pStyle w:val="ConsPlusNonformat"/>
        <w:rPr>
          <w:rFonts w:ascii="Times New Roman" w:hAnsi="Times New Roman" w:cs="Times New Roman"/>
          <w:sz w:val="24"/>
          <w:szCs w:val="24"/>
        </w:rPr>
      </w:pPr>
    </w:p>
    <w:p w:rsidR="006973C9" w:rsidRPr="006973C9" w:rsidRDefault="006973C9">
      <w:pPr>
        <w:pStyle w:val="ConsPlusNonformat"/>
        <w:rPr>
          <w:rFonts w:ascii="Times New Roman" w:hAnsi="Times New Roman" w:cs="Times New Roman"/>
          <w:sz w:val="24"/>
          <w:szCs w:val="24"/>
        </w:rPr>
      </w:pPr>
      <w:r w:rsidRPr="006973C9">
        <w:rPr>
          <w:rFonts w:ascii="Times New Roman" w:hAnsi="Times New Roman" w:cs="Times New Roman"/>
          <w:sz w:val="24"/>
          <w:szCs w:val="24"/>
        </w:rPr>
        <w:t>1. Фамилия, имя, отчество _________________________________________________</w:t>
      </w:r>
      <w:r w:rsidR="00E229DB">
        <w:rPr>
          <w:rFonts w:ascii="Times New Roman" w:hAnsi="Times New Roman" w:cs="Times New Roman"/>
          <w:sz w:val="24"/>
          <w:szCs w:val="24"/>
        </w:rPr>
        <w:t>_____________</w:t>
      </w:r>
      <w:r w:rsidR="00721BFF">
        <w:rPr>
          <w:rFonts w:ascii="Times New Roman" w:hAnsi="Times New Roman" w:cs="Times New Roman"/>
          <w:sz w:val="24"/>
          <w:szCs w:val="24"/>
        </w:rPr>
        <w:t>___________________</w:t>
      </w:r>
    </w:p>
    <w:p w:rsidR="006973C9" w:rsidRPr="006973C9" w:rsidRDefault="006973C9">
      <w:pPr>
        <w:pStyle w:val="ConsPlusNonformat"/>
        <w:rPr>
          <w:rFonts w:ascii="Times New Roman" w:hAnsi="Times New Roman" w:cs="Times New Roman"/>
          <w:sz w:val="24"/>
          <w:szCs w:val="24"/>
        </w:rPr>
      </w:pPr>
      <w:r w:rsidRPr="006973C9">
        <w:rPr>
          <w:rFonts w:ascii="Times New Roman" w:hAnsi="Times New Roman" w:cs="Times New Roman"/>
          <w:sz w:val="24"/>
          <w:szCs w:val="24"/>
        </w:rPr>
        <w:t>2. Дата рож</w:t>
      </w:r>
      <w:r w:rsidR="00721BFF">
        <w:rPr>
          <w:rFonts w:ascii="Times New Roman" w:hAnsi="Times New Roman" w:cs="Times New Roman"/>
          <w:sz w:val="24"/>
          <w:szCs w:val="24"/>
        </w:rPr>
        <w:t>дения _______________________________</w:t>
      </w:r>
    </w:p>
    <w:p w:rsidR="006973C9" w:rsidRPr="006973C9" w:rsidRDefault="006973C9">
      <w:pPr>
        <w:pStyle w:val="ConsPlusNonformat"/>
        <w:rPr>
          <w:rFonts w:ascii="Times New Roman" w:hAnsi="Times New Roman" w:cs="Times New Roman"/>
          <w:sz w:val="24"/>
          <w:szCs w:val="24"/>
        </w:rPr>
      </w:pPr>
      <w:r w:rsidRPr="006973C9">
        <w:rPr>
          <w:rFonts w:ascii="Times New Roman" w:hAnsi="Times New Roman" w:cs="Times New Roman"/>
          <w:sz w:val="24"/>
          <w:szCs w:val="24"/>
        </w:rPr>
        <w:t>3. Учебное заведение, год окончания _______________________________________</w:t>
      </w:r>
      <w:r w:rsidR="00E229DB">
        <w:rPr>
          <w:rFonts w:ascii="Times New Roman" w:hAnsi="Times New Roman" w:cs="Times New Roman"/>
          <w:sz w:val="24"/>
          <w:szCs w:val="24"/>
        </w:rPr>
        <w:t>_____________</w:t>
      </w:r>
      <w:r w:rsidR="00721BFF">
        <w:rPr>
          <w:rFonts w:ascii="Times New Roman" w:hAnsi="Times New Roman" w:cs="Times New Roman"/>
          <w:sz w:val="24"/>
          <w:szCs w:val="24"/>
        </w:rPr>
        <w:t>_____________________________</w:t>
      </w:r>
    </w:p>
    <w:p w:rsidR="006973C9" w:rsidRPr="006973C9" w:rsidRDefault="006973C9">
      <w:pPr>
        <w:pStyle w:val="ConsPlusNonformat"/>
        <w:rPr>
          <w:rFonts w:ascii="Times New Roman" w:hAnsi="Times New Roman" w:cs="Times New Roman"/>
          <w:sz w:val="24"/>
          <w:szCs w:val="24"/>
        </w:rPr>
      </w:pPr>
      <w:r w:rsidRPr="006973C9">
        <w:rPr>
          <w:rFonts w:ascii="Times New Roman" w:hAnsi="Times New Roman" w:cs="Times New Roman"/>
          <w:sz w:val="24"/>
          <w:szCs w:val="24"/>
        </w:rPr>
        <w:t>___________________________________________________________________________</w:t>
      </w:r>
      <w:r w:rsidR="00721BFF">
        <w:rPr>
          <w:rFonts w:ascii="Times New Roman" w:hAnsi="Times New Roman" w:cs="Times New Roman"/>
          <w:sz w:val="24"/>
          <w:szCs w:val="24"/>
        </w:rPr>
        <w:t>______</w:t>
      </w:r>
    </w:p>
    <w:p w:rsidR="006973C9" w:rsidRPr="006973C9" w:rsidRDefault="006973C9">
      <w:pPr>
        <w:pStyle w:val="ConsPlusNonformat"/>
        <w:rPr>
          <w:rFonts w:ascii="Times New Roman" w:hAnsi="Times New Roman" w:cs="Times New Roman"/>
          <w:sz w:val="24"/>
          <w:szCs w:val="24"/>
        </w:rPr>
      </w:pPr>
      <w:r w:rsidRPr="006973C9">
        <w:rPr>
          <w:rFonts w:ascii="Times New Roman" w:hAnsi="Times New Roman" w:cs="Times New Roman"/>
          <w:sz w:val="24"/>
          <w:szCs w:val="24"/>
        </w:rPr>
        <w:t>4. Специальность и квалификация по диплому ________________________________</w:t>
      </w:r>
      <w:r w:rsidR="00E229DB">
        <w:rPr>
          <w:rFonts w:ascii="Times New Roman" w:hAnsi="Times New Roman" w:cs="Times New Roman"/>
          <w:sz w:val="24"/>
          <w:szCs w:val="24"/>
        </w:rPr>
        <w:t>____________</w:t>
      </w:r>
      <w:r w:rsidR="00721BFF">
        <w:rPr>
          <w:rFonts w:ascii="Times New Roman" w:hAnsi="Times New Roman" w:cs="Times New Roman"/>
          <w:sz w:val="24"/>
          <w:szCs w:val="24"/>
        </w:rPr>
        <w:t>_____________________________________</w:t>
      </w:r>
    </w:p>
    <w:p w:rsidR="006973C9" w:rsidRPr="006973C9" w:rsidRDefault="006973C9">
      <w:pPr>
        <w:pStyle w:val="ConsPlusNonformat"/>
        <w:rPr>
          <w:rFonts w:ascii="Times New Roman" w:hAnsi="Times New Roman" w:cs="Times New Roman"/>
          <w:sz w:val="24"/>
          <w:szCs w:val="24"/>
        </w:rPr>
      </w:pPr>
      <w:r w:rsidRPr="006973C9">
        <w:rPr>
          <w:rFonts w:ascii="Times New Roman" w:hAnsi="Times New Roman" w:cs="Times New Roman"/>
          <w:sz w:val="24"/>
          <w:szCs w:val="24"/>
        </w:rPr>
        <w:t>___________________________________________________________________________</w:t>
      </w:r>
      <w:r w:rsidR="00721BFF">
        <w:rPr>
          <w:rFonts w:ascii="Times New Roman" w:hAnsi="Times New Roman" w:cs="Times New Roman"/>
          <w:sz w:val="24"/>
          <w:szCs w:val="24"/>
        </w:rPr>
        <w:t>______</w:t>
      </w:r>
    </w:p>
    <w:p w:rsidR="006973C9" w:rsidRPr="006973C9" w:rsidRDefault="006973C9">
      <w:pPr>
        <w:pStyle w:val="ConsPlusNonformat"/>
        <w:rPr>
          <w:rFonts w:ascii="Times New Roman" w:hAnsi="Times New Roman" w:cs="Times New Roman"/>
          <w:sz w:val="24"/>
          <w:szCs w:val="24"/>
        </w:rPr>
      </w:pPr>
      <w:r w:rsidRPr="006973C9">
        <w:rPr>
          <w:rFonts w:ascii="Times New Roman" w:hAnsi="Times New Roman" w:cs="Times New Roman"/>
          <w:sz w:val="24"/>
          <w:szCs w:val="24"/>
        </w:rPr>
        <w:t>5. Дополнительное образование _____________________________________________</w:t>
      </w:r>
      <w:r w:rsidR="00E229DB">
        <w:rPr>
          <w:rFonts w:ascii="Times New Roman" w:hAnsi="Times New Roman" w:cs="Times New Roman"/>
          <w:sz w:val="24"/>
          <w:szCs w:val="24"/>
        </w:rPr>
        <w:t>____________</w:t>
      </w:r>
      <w:r w:rsidR="00721BFF">
        <w:rPr>
          <w:rFonts w:ascii="Times New Roman" w:hAnsi="Times New Roman" w:cs="Times New Roman"/>
          <w:sz w:val="24"/>
          <w:szCs w:val="24"/>
        </w:rPr>
        <w:t>________________________</w:t>
      </w:r>
    </w:p>
    <w:p w:rsidR="006973C9" w:rsidRPr="006973C9" w:rsidRDefault="006973C9">
      <w:pPr>
        <w:pStyle w:val="ConsPlusNonformat"/>
        <w:rPr>
          <w:rFonts w:ascii="Times New Roman" w:hAnsi="Times New Roman" w:cs="Times New Roman"/>
          <w:sz w:val="24"/>
          <w:szCs w:val="24"/>
        </w:rPr>
      </w:pPr>
      <w:r w:rsidRPr="006973C9">
        <w:rPr>
          <w:rFonts w:ascii="Times New Roman" w:hAnsi="Times New Roman" w:cs="Times New Roman"/>
          <w:sz w:val="24"/>
          <w:szCs w:val="24"/>
        </w:rPr>
        <w:t>___________________________________________________________________________</w:t>
      </w:r>
      <w:r w:rsidR="00721BFF">
        <w:rPr>
          <w:rFonts w:ascii="Times New Roman" w:hAnsi="Times New Roman" w:cs="Times New Roman"/>
          <w:sz w:val="24"/>
          <w:szCs w:val="24"/>
        </w:rPr>
        <w:t>______</w:t>
      </w:r>
    </w:p>
    <w:p w:rsidR="006973C9" w:rsidRDefault="006973C9">
      <w:pPr>
        <w:pStyle w:val="ConsPlusNonformat"/>
        <w:rPr>
          <w:rFonts w:ascii="Times New Roman" w:hAnsi="Times New Roman" w:cs="Times New Roman"/>
          <w:sz w:val="24"/>
          <w:szCs w:val="24"/>
        </w:rPr>
      </w:pPr>
      <w:r w:rsidRPr="006973C9">
        <w:rPr>
          <w:rFonts w:ascii="Times New Roman" w:hAnsi="Times New Roman" w:cs="Times New Roman"/>
          <w:sz w:val="24"/>
          <w:szCs w:val="24"/>
        </w:rPr>
        <w:t>6</w:t>
      </w:r>
      <w:r w:rsidR="00E229DB">
        <w:rPr>
          <w:rFonts w:ascii="Times New Roman" w:hAnsi="Times New Roman" w:cs="Times New Roman"/>
          <w:sz w:val="24"/>
          <w:szCs w:val="24"/>
        </w:rPr>
        <w:t xml:space="preserve">. Ученая степень, ученое звание </w:t>
      </w:r>
      <w:r w:rsidRPr="006973C9">
        <w:rPr>
          <w:rFonts w:ascii="Times New Roman" w:hAnsi="Times New Roman" w:cs="Times New Roman"/>
          <w:sz w:val="24"/>
          <w:szCs w:val="24"/>
        </w:rPr>
        <w:t>__________________________________________</w:t>
      </w:r>
      <w:r w:rsidR="00E229DB">
        <w:rPr>
          <w:rFonts w:ascii="Times New Roman" w:hAnsi="Times New Roman" w:cs="Times New Roman"/>
          <w:sz w:val="24"/>
          <w:szCs w:val="24"/>
        </w:rPr>
        <w:t>______________</w:t>
      </w:r>
      <w:r w:rsidR="000A4438">
        <w:rPr>
          <w:rFonts w:ascii="Times New Roman" w:hAnsi="Times New Roman" w:cs="Times New Roman"/>
          <w:sz w:val="24"/>
          <w:szCs w:val="24"/>
        </w:rPr>
        <w:t>_________________________</w:t>
      </w:r>
    </w:p>
    <w:p w:rsidR="00E229DB" w:rsidRPr="006973C9" w:rsidRDefault="00E229D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721BFF">
        <w:rPr>
          <w:rFonts w:ascii="Times New Roman" w:hAnsi="Times New Roman" w:cs="Times New Roman"/>
          <w:sz w:val="24"/>
          <w:szCs w:val="24"/>
        </w:rPr>
        <w:t>____________________________</w:t>
      </w:r>
    </w:p>
    <w:p w:rsidR="006973C9" w:rsidRPr="006973C9" w:rsidRDefault="006973C9">
      <w:pPr>
        <w:pStyle w:val="ConsPlusNonformat"/>
        <w:rPr>
          <w:rFonts w:ascii="Times New Roman" w:hAnsi="Times New Roman" w:cs="Times New Roman"/>
          <w:sz w:val="24"/>
          <w:szCs w:val="24"/>
        </w:rPr>
      </w:pPr>
      <w:r w:rsidRPr="006973C9">
        <w:rPr>
          <w:rFonts w:ascii="Times New Roman" w:hAnsi="Times New Roman" w:cs="Times New Roman"/>
          <w:sz w:val="24"/>
          <w:szCs w:val="24"/>
        </w:rPr>
        <w:t>7. Семейное положение _____________________________________________________</w:t>
      </w:r>
      <w:r w:rsidR="000A4438">
        <w:rPr>
          <w:rFonts w:ascii="Times New Roman" w:hAnsi="Times New Roman" w:cs="Times New Roman"/>
          <w:sz w:val="24"/>
          <w:szCs w:val="24"/>
        </w:rPr>
        <w:t>_______</w:t>
      </w:r>
    </w:p>
    <w:p w:rsidR="006973C9" w:rsidRPr="006973C9" w:rsidRDefault="006973C9">
      <w:pPr>
        <w:pStyle w:val="ConsPlusNonformat"/>
        <w:rPr>
          <w:rFonts w:ascii="Times New Roman" w:hAnsi="Times New Roman" w:cs="Times New Roman"/>
          <w:sz w:val="24"/>
          <w:szCs w:val="24"/>
        </w:rPr>
      </w:pPr>
      <w:r w:rsidRPr="006973C9">
        <w:rPr>
          <w:rFonts w:ascii="Times New Roman" w:hAnsi="Times New Roman" w:cs="Times New Roman"/>
          <w:sz w:val="24"/>
          <w:szCs w:val="24"/>
        </w:rPr>
        <w:t>8. Государственные награды ________________________________________________</w:t>
      </w:r>
      <w:r w:rsidR="00E229DB">
        <w:rPr>
          <w:rFonts w:ascii="Times New Roman" w:hAnsi="Times New Roman" w:cs="Times New Roman"/>
          <w:sz w:val="24"/>
          <w:szCs w:val="24"/>
        </w:rPr>
        <w:t>____________</w:t>
      </w:r>
      <w:r w:rsidR="000A4438">
        <w:rPr>
          <w:rFonts w:ascii="Times New Roman" w:hAnsi="Times New Roman" w:cs="Times New Roman"/>
          <w:sz w:val="24"/>
          <w:szCs w:val="24"/>
        </w:rPr>
        <w:t>_____________________</w:t>
      </w:r>
    </w:p>
    <w:p w:rsidR="006973C9" w:rsidRPr="006973C9" w:rsidRDefault="001441F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721BFF">
        <w:rPr>
          <w:rFonts w:ascii="Times New Roman" w:hAnsi="Times New Roman" w:cs="Times New Roman"/>
          <w:sz w:val="24"/>
          <w:szCs w:val="24"/>
        </w:rPr>
        <w:t>____________________________</w:t>
      </w:r>
    </w:p>
    <w:p w:rsidR="001441F5" w:rsidRPr="006973C9" w:rsidRDefault="00E229DB" w:rsidP="00CE0B4F">
      <w:pPr>
        <w:pStyle w:val="ConsPlusNonformat"/>
        <w:rPr>
          <w:rFonts w:ascii="Times New Roman" w:hAnsi="Times New Roman" w:cs="Times New Roman"/>
          <w:sz w:val="24"/>
          <w:szCs w:val="24"/>
        </w:rPr>
      </w:pPr>
      <w:r>
        <w:rPr>
          <w:rFonts w:ascii="Times New Roman" w:hAnsi="Times New Roman" w:cs="Times New Roman"/>
          <w:sz w:val="24"/>
          <w:szCs w:val="24"/>
        </w:rPr>
        <w:t>9.</w:t>
      </w:r>
      <w:r w:rsidR="006973C9" w:rsidRPr="006973C9">
        <w:rPr>
          <w:rFonts w:ascii="Times New Roman" w:hAnsi="Times New Roman" w:cs="Times New Roman"/>
          <w:sz w:val="24"/>
          <w:szCs w:val="24"/>
        </w:rPr>
        <w:t>Трудовая деятельность</w:t>
      </w:r>
      <w:r w:rsidR="00CE0B4F">
        <w:rPr>
          <w:rFonts w:ascii="Times New Roman" w:hAnsi="Times New Roman" w:cs="Times New Roman"/>
          <w:sz w:val="24"/>
          <w:szCs w:val="24"/>
        </w:rPr>
        <w:t>:</w:t>
      </w:r>
    </w:p>
    <w:p w:rsidR="006973C9" w:rsidRPr="006973C9" w:rsidRDefault="006973C9">
      <w:pPr>
        <w:widowControl w:val="0"/>
        <w:autoSpaceDE w:val="0"/>
        <w:autoSpaceDN w:val="0"/>
        <w:adjustRightInd w:val="0"/>
        <w:spacing w:after="0" w:line="240" w:lineRule="auto"/>
        <w:jc w:val="both"/>
        <w:rPr>
          <w:rFonts w:ascii="Times New Roman" w:hAnsi="Times New Roman" w:cs="Times New Roman"/>
          <w:sz w:val="24"/>
          <w:szCs w:val="24"/>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600"/>
        <w:gridCol w:w="3653"/>
        <w:gridCol w:w="1701"/>
        <w:gridCol w:w="2126"/>
        <w:gridCol w:w="1843"/>
      </w:tblGrid>
      <w:tr w:rsidR="006973C9" w:rsidRPr="006973C9" w:rsidTr="00721BFF">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r w:rsidRPr="006973C9">
              <w:rPr>
                <w:rFonts w:ascii="Times New Roman" w:hAnsi="Times New Roman" w:cs="Times New Roman"/>
                <w:sz w:val="24"/>
                <w:szCs w:val="24"/>
              </w:rPr>
              <w:t xml:space="preserve">N  </w:t>
            </w:r>
            <w:r w:rsidRPr="006973C9">
              <w:rPr>
                <w:rFonts w:ascii="Times New Roman" w:hAnsi="Times New Roman" w:cs="Times New Roman"/>
                <w:sz w:val="24"/>
                <w:szCs w:val="24"/>
              </w:rPr>
              <w:br/>
              <w:t>п/п</w:t>
            </w:r>
          </w:p>
        </w:tc>
        <w:tc>
          <w:tcPr>
            <w:tcW w:w="3653" w:type="dxa"/>
            <w:tcBorders>
              <w:top w:val="single" w:sz="4" w:space="0" w:color="auto"/>
              <w:left w:val="single" w:sz="4" w:space="0" w:color="auto"/>
              <w:bottom w:val="single" w:sz="4" w:space="0" w:color="auto"/>
              <w:right w:val="single" w:sz="4" w:space="0" w:color="auto"/>
            </w:tcBorders>
          </w:tcPr>
          <w:p w:rsidR="006973C9" w:rsidRPr="006973C9" w:rsidRDefault="006973C9" w:rsidP="001441F5">
            <w:pPr>
              <w:pStyle w:val="ConsPlusCell"/>
              <w:jc w:val="center"/>
              <w:rPr>
                <w:rFonts w:ascii="Times New Roman" w:hAnsi="Times New Roman" w:cs="Times New Roman"/>
                <w:sz w:val="24"/>
                <w:szCs w:val="24"/>
              </w:rPr>
            </w:pPr>
            <w:r w:rsidRPr="006973C9">
              <w:rPr>
                <w:rFonts w:ascii="Times New Roman" w:hAnsi="Times New Roman" w:cs="Times New Roman"/>
                <w:sz w:val="24"/>
                <w:szCs w:val="24"/>
              </w:rPr>
              <w:t>Наименование организации</w:t>
            </w:r>
          </w:p>
        </w:tc>
        <w:tc>
          <w:tcPr>
            <w:tcW w:w="1701" w:type="dxa"/>
            <w:tcBorders>
              <w:top w:val="single" w:sz="4" w:space="0" w:color="auto"/>
              <w:left w:val="single" w:sz="4" w:space="0" w:color="auto"/>
              <w:bottom w:val="single" w:sz="4" w:space="0" w:color="auto"/>
              <w:right w:val="single" w:sz="4" w:space="0" w:color="auto"/>
            </w:tcBorders>
          </w:tcPr>
          <w:p w:rsidR="006973C9" w:rsidRPr="006973C9" w:rsidRDefault="006973C9" w:rsidP="001441F5">
            <w:pPr>
              <w:pStyle w:val="ConsPlusCell"/>
              <w:jc w:val="center"/>
              <w:rPr>
                <w:rFonts w:ascii="Times New Roman" w:hAnsi="Times New Roman" w:cs="Times New Roman"/>
                <w:sz w:val="24"/>
                <w:szCs w:val="24"/>
              </w:rPr>
            </w:pPr>
            <w:r w:rsidRPr="006973C9">
              <w:rPr>
                <w:rFonts w:ascii="Times New Roman" w:hAnsi="Times New Roman" w:cs="Times New Roman"/>
                <w:sz w:val="24"/>
                <w:szCs w:val="24"/>
              </w:rPr>
              <w:t>Должность</w:t>
            </w:r>
          </w:p>
        </w:tc>
        <w:tc>
          <w:tcPr>
            <w:tcW w:w="2126" w:type="dxa"/>
            <w:tcBorders>
              <w:top w:val="single" w:sz="4" w:space="0" w:color="auto"/>
              <w:left w:val="single" w:sz="4" w:space="0" w:color="auto"/>
              <w:bottom w:val="single" w:sz="4" w:space="0" w:color="auto"/>
              <w:right w:val="single" w:sz="4" w:space="0" w:color="auto"/>
            </w:tcBorders>
          </w:tcPr>
          <w:p w:rsidR="006973C9" w:rsidRPr="006973C9" w:rsidRDefault="006973C9" w:rsidP="001441F5">
            <w:pPr>
              <w:pStyle w:val="ConsPlusCell"/>
              <w:jc w:val="center"/>
              <w:rPr>
                <w:rFonts w:ascii="Times New Roman" w:hAnsi="Times New Roman" w:cs="Times New Roman"/>
                <w:sz w:val="24"/>
                <w:szCs w:val="24"/>
              </w:rPr>
            </w:pPr>
            <w:r w:rsidRPr="006973C9">
              <w:rPr>
                <w:rFonts w:ascii="Times New Roman" w:hAnsi="Times New Roman" w:cs="Times New Roman"/>
                <w:sz w:val="24"/>
                <w:szCs w:val="24"/>
              </w:rPr>
              <w:t>Год поступления</w:t>
            </w:r>
            <w:r w:rsidRPr="006973C9">
              <w:rPr>
                <w:rFonts w:ascii="Times New Roman" w:hAnsi="Times New Roman" w:cs="Times New Roman"/>
                <w:sz w:val="24"/>
                <w:szCs w:val="24"/>
              </w:rPr>
              <w:br/>
              <w:t>на работу</w:t>
            </w:r>
          </w:p>
        </w:tc>
        <w:tc>
          <w:tcPr>
            <w:tcW w:w="1843" w:type="dxa"/>
            <w:tcBorders>
              <w:top w:val="single" w:sz="4" w:space="0" w:color="auto"/>
              <w:left w:val="single" w:sz="4" w:space="0" w:color="auto"/>
              <w:bottom w:val="single" w:sz="4" w:space="0" w:color="auto"/>
              <w:right w:val="single" w:sz="4" w:space="0" w:color="auto"/>
            </w:tcBorders>
          </w:tcPr>
          <w:p w:rsidR="006973C9" w:rsidRPr="006973C9" w:rsidRDefault="006973C9" w:rsidP="001441F5">
            <w:pPr>
              <w:pStyle w:val="ConsPlusCell"/>
              <w:jc w:val="center"/>
              <w:rPr>
                <w:rFonts w:ascii="Times New Roman" w:hAnsi="Times New Roman" w:cs="Times New Roman"/>
                <w:sz w:val="24"/>
                <w:szCs w:val="24"/>
              </w:rPr>
            </w:pPr>
            <w:r w:rsidRPr="006973C9">
              <w:rPr>
                <w:rFonts w:ascii="Times New Roman" w:hAnsi="Times New Roman" w:cs="Times New Roman"/>
                <w:sz w:val="24"/>
                <w:szCs w:val="24"/>
              </w:rPr>
              <w:t xml:space="preserve">Год окончания  </w:t>
            </w:r>
            <w:r w:rsidRPr="006973C9">
              <w:rPr>
                <w:rFonts w:ascii="Times New Roman" w:hAnsi="Times New Roman" w:cs="Times New Roman"/>
                <w:sz w:val="24"/>
                <w:szCs w:val="24"/>
              </w:rPr>
              <w:br/>
              <w:t>работы</w:t>
            </w:r>
          </w:p>
        </w:tc>
      </w:tr>
      <w:tr w:rsidR="006973C9" w:rsidRPr="006973C9" w:rsidTr="00721BFF">
        <w:trPr>
          <w:tblCellSpacing w:w="5" w:type="nil"/>
        </w:trPr>
        <w:tc>
          <w:tcPr>
            <w:tcW w:w="600"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p>
        </w:tc>
        <w:tc>
          <w:tcPr>
            <w:tcW w:w="3653"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6973C9" w:rsidRPr="006973C9" w:rsidRDefault="006973C9">
            <w:pPr>
              <w:pStyle w:val="ConsPlusCell"/>
              <w:rPr>
                <w:rFonts w:ascii="Times New Roman" w:hAnsi="Times New Roman" w:cs="Times New Roman"/>
                <w:sz w:val="24"/>
                <w:szCs w:val="24"/>
              </w:rPr>
            </w:pPr>
          </w:p>
        </w:tc>
      </w:tr>
    </w:tbl>
    <w:p w:rsidR="006973C9" w:rsidRPr="006973C9" w:rsidRDefault="006973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3C9" w:rsidRDefault="006973C9">
      <w:pPr>
        <w:pStyle w:val="ConsPlusNonformat"/>
        <w:rPr>
          <w:rFonts w:ascii="Times New Roman" w:hAnsi="Times New Roman" w:cs="Times New Roman"/>
          <w:sz w:val="24"/>
          <w:szCs w:val="24"/>
        </w:rPr>
      </w:pPr>
      <w:r w:rsidRPr="006973C9">
        <w:rPr>
          <w:rFonts w:ascii="Times New Roman" w:hAnsi="Times New Roman" w:cs="Times New Roman"/>
          <w:sz w:val="24"/>
          <w:szCs w:val="24"/>
        </w:rPr>
        <w:t>Рекомендуется на должность _________________________________________</w:t>
      </w:r>
      <w:r w:rsidR="001441F5">
        <w:rPr>
          <w:rFonts w:ascii="Times New Roman" w:hAnsi="Times New Roman" w:cs="Times New Roman"/>
          <w:sz w:val="24"/>
          <w:szCs w:val="24"/>
        </w:rPr>
        <w:t>__________________</w:t>
      </w:r>
      <w:r w:rsidR="00721BFF">
        <w:rPr>
          <w:rFonts w:ascii="Times New Roman" w:hAnsi="Times New Roman" w:cs="Times New Roman"/>
          <w:sz w:val="24"/>
          <w:szCs w:val="24"/>
        </w:rPr>
        <w:t>______________________</w:t>
      </w:r>
    </w:p>
    <w:p w:rsidR="001441F5" w:rsidRPr="006973C9" w:rsidRDefault="001441F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721BFF">
        <w:rPr>
          <w:rFonts w:ascii="Times New Roman" w:hAnsi="Times New Roman" w:cs="Times New Roman"/>
          <w:sz w:val="24"/>
          <w:szCs w:val="24"/>
        </w:rPr>
        <w:t>____________________________</w:t>
      </w:r>
    </w:p>
    <w:p w:rsidR="001441F5" w:rsidRPr="006973C9" w:rsidRDefault="006973C9">
      <w:pPr>
        <w:pStyle w:val="ConsPlusNonformat"/>
        <w:rPr>
          <w:rFonts w:ascii="Times New Roman" w:hAnsi="Times New Roman" w:cs="Times New Roman"/>
          <w:sz w:val="24"/>
          <w:szCs w:val="24"/>
        </w:rPr>
      </w:pPr>
      <w:r w:rsidRPr="006973C9">
        <w:rPr>
          <w:rFonts w:ascii="Times New Roman" w:hAnsi="Times New Roman" w:cs="Times New Roman"/>
          <w:sz w:val="24"/>
          <w:szCs w:val="24"/>
        </w:rPr>
        <w:t>Дата включения в кадровый резерв ___________________________________</w:t>
      </w:r>
      <w:r w:rsidR="000A4438">
        <w:rPr>
          <w:rFonts w:ascii="Times New Roman" w:hAnsi="Times New Roman" w:cs="Times New Roman"/>
          <w:sz w:val="24"/>
          <w:szCs w:val="24"/>
        </w:rPr>
        <w:t>_______________</w:t>
      </w:r>
    </w:p>
    <w:p w:rsidR="006973C9" w:rsidRPr="006973C9" w:rsidRDefault="006973C9">
      <w:pPr>
        <w:pStyle w:val="ConsPlusNonformat"/>
        <w:rPr>
          <w:rFonts w:ascii="Times New Roman" w:hAnsi="Times New Roman" w:cs="Times New Roman"/>
          <w:sz w:val="24"/>
          <w:szCs w:val="24"/>
        </w:rPr>
      </w:pPr>
    </w:p>
    <w:p w:rsidR="006973C9" w:rsidRPr="007C73AF" w:rsidRDefault="006973C9">
      <w:pPr>
        <w:pStyle w:val="ConsPlusNonformat"/>
        <w:rPr>
          <w:rFonts w:ascii="Times New Roman" w:hAnsi="Times New Roman" w:cs="Times New Roman"/>
          <w:b/>
          <w:sz w:val="24"/>
          <w:szCs w:val="24"/>
        </w:rPr>
      </w:pPr>
      <w:r w:rsidRPr="007C73AF">
        <w:rPr>
          <w:rFonts w:ascii="Times New Roman" w:hAnsi="Times New Roman" w:cs="Times New Roman"/>
          <w:b/>
          <w:sz w:val="24"/>
          <w:szCs w:val="24"/>
        </w:rPr>
        <w:t>Руководитель кадровой службы</w:t>
      </w:r>
    </w:p>
    <w:p w:rsidR="006973C9" w:rsidRPr="006973C9" w:rsidRDefault="006973C9">
      <w:pPr>
        <w:pStyle w:val="ConsPlusNonformat"/>
        <w:rPr>
          <w:rFonts w:ascii="Times New Roman" w:hAnsi="Times New Roman" w:cs="Times New Roman"/>
          <w:sz w:val="24"/>
          <w:szCs w:val="24"/>
        </w:rPr>
      </w:pPr>
      <w:r w:rsidRPr="006973C9">
        <w:rPr>
          <w:rFonts w:ascii="Times New Roman" w:hAnsi="Times New Roman" w:cs="Times New Roman"/>
          <w:sz w:val="24"/>
          <w:szCs w:val="24"/>
        </w:rPr>
        <w:t>___________________________________________</w:t>
      </w:r>
      <w:r w:rsidR="000A4438">
        <w:rPr>
          <w:rFonts w:ascii="Times New Roman" w:hAnsi="Times New Roman" w:cs="Times New Roman"/>
          <w:sz w:val="24"/>
          <w:szCs w:val="24"/>
        </w:rPr>
        <w:t>______________________________________</w:t>
      </w:r>
    </w:p>
    <w:p w:rsidR="006973C9" w:rsidRPr="001441F5" w:rsidRDefault="006973C9" w:rsidP="001441F5">
      <w:pPr>
        <w:pStyle w:val="ConsPlusNonformat"/>
        <w:jc w:val="center"/>
        <w:rPr>
          <w:rFonts w:ascii="Times New Roman" w:hAnsi="Times New Roman" w:cs="Times New Roman"/>
          <w:sz w:val="18"/>
          <w:szCs w:val="18"/>
        </w:rPr>
      </w:pPr>
      <w:r w:rsidRPr="001441F5">
        <w:rPr>
          <w:rFonts w:ascii="Times New Roman" w:hAnsi="Times New Roman" w:cs="Times New Roman"/>
          <w:sz w:val="18"/>
          <w:szCs w:val="18"/>
        </w:rPr>
        <w:t>(должность)</w:t>
      </w:r>
    </w:p>
    <w:p w:rsidR="006973C9" w:rsidRPr="006973C9" w:rsidRDefault="006973C9">
      <w:pPr>
        <w:pStyle w:val="ConsPlusNonformat"/>
        <w:rPr>
          <w:rFonts w:ascii="Times New Roman" w:hAnsi="Times New Roman" w:cs="Times New Roman"/>
          <w:sz w:val="24"/>
          <w:szCs w:val="24"/>
        </w:rPr>
      </w:pPr>
    </w:p>
    <w:p w:rsidR="006973C9" w:rsidRPr="006973C9" w:rsidRDefault="006973C9">
      <w:pPr>
        <w:pStyle w:val="ConsPlusNonformat"/>
        <w:rPr>
          <w:rFonts w:ascii="Times New Roman" w:hAnsi="Times New Roman" w:cs="Times New Roman"/>
          <w:sz w:val="24"/>
          <w:szCs w:val="24"/>
        </w:rPr>
      </w:pPr>
      <w:r w:rsidRPr="006973C9">
        <w:rPr>
          <w:rFonts w:ascii="Times New Roman" w:hAnsi="Times New Roman" w:cs="Times New Roman"/>
          <w:sz w:val="24"/>
          <w:szCs w:val="24"/>
        </w:rPr>
        <w:t>_________________/_________________________________________________________</w:t>
      </w:r>
      <w:r w:rsidR="00721BFF">
        <w:rPr>
          <w:rFonts w:ascii="Times New Roman" w:hAnsi="Times New Roman" w:cs="Times New Roman"/>
          <w:sz w:val="24"/>
          <w:szCs w:val="24"/>
        </w:rPr>
        <w:t>______</w:t>
      </w:r>
    </w:p>
    <w:p w:rsidR="006973C9" w:rsidRPr="00721BFF" w:rsidRDefault="006973C9" w:rsidP="00721BFF">
      <w:pPr>
        <w:pStyle w:val="ConsPlusNonformat"/>
        <w:rPr>
          <w:rFonts w:ascii="Times New Roman" w:hAnsi="Times New Roman" w:cs="Times New Roman"/>
          <w:sz w:val="18"/>
          <w:szCs w:val="18"/>
        </w:rPr>
      </w:pPr>
      <w:r w:rsidRPr="001441F5">
        <w:rPr>
          <w:rFonts w:ascii="Times New Roman" w:hAnsi="Times New Roman" w:cs="Times New Roman"/>
          <w:sz w:val="18"/>
          <w:szCs w:val="18"/>
        </w:rPr>
        <w:t xml:space="preserve">   </w:t>
      </w:r>
      <w:r w:rsidR="001441F5">
        <w:rPr>
          <w:rFonts w:ascii="Times New Roman" w:hAnsi="Times New Roman" w:cs="Times New Roman"/>
          <w:sz w:val="18"/>
          <w:szCs w:val="18"/>
        </w:rPr>
        <w:t xml:space="preserve">      </w:t>
      </w:r>
      <w:r w:rsidRPr="001441F5">
        <w:rPr>
          <w:rFonts w:ascii="Times New Roman" w:hAnsi="Times New Roman" w:cs="Times New Roman"/>
          <w:sz w:val="18"/>
          <w:szCs w:val="18"/>
        </w:rPr>
        <w:t xml:space="preserve"> (подпись)                         </w:t>
      </w:r>
      <w:r w:rsidR="001441F5">
        <w:rPr>
          <w:rFonts w:ascii="Times New Roman" w:hAnsi="Times New Roman" w:cs="Times New Roman"/>
          <w:sz w:val="18"/>
          <w:szCs w:val="18"/>
        </w:rPr>
        <w:t xml:space="preserve">                                                             </w:t>
      </w:r>
      <w:r w:rsidRPr="001441F5">
        <w:rPr>
          <w:rFonts w:ascii="Times New Roman" w:hAnsi="Times New Roman" w:cs="Times New Roman"/>
          <w:sz w:val="18"/>
          <w:szCs w:val="18"/>
        </w:rPr>
        <w:t xml:space="preserve"> (Ф.И.О.)</w:t>
      </w:r>
    </w:p>
    <w:sectPr w:rsidR="006973C9" w:rsidRPr="00721BFF" w:rsidSect="00721BFF">
      <w:footerReference w:type="default" r:id="rId13"/>
      <w:footnotePr>
        <w:numFmt w:val="chicago"/>
        <w:numRestart w:val="eachPage"/>
      </w:footnotePr>
      <w:pgSz w:w="11906" w:h="16838"/>
      <w:pgMar w:top="993" w:right="707" w:bottom="1134" w:left="1418"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8D8" w:rsidRDefault="009428D8" w:rsidP="00F027FC">
      <w:pPr>
        <w:spacing w:after="0" w:line="240" w:lineRule="auto"/>
      </w:pPr>
      <w:r>
        <w:separator/>
      </w:r>
    </w:p>
  </w:endnote>
  <w:endnote w:type="continuationSeparator" w:id="0">
    <w:p w:rsidR="009428D8" w:rsidRDefault="009428D8" w:rsidP="00F0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88933"/>
      <w:docPartObj>
        <w:docPartGallery w:val="Page Numbers (Bottom of Page)"/>
        <w:docPartUnique/>
      </w:docPartObj>
    </w:sdtPr>
    <w:sdtEndPr/>
    <w:sdtContent>
      <w:p w:rsidR="00721BFF" w:rsidRDefault="00721BFF">
        <w:pPr>
          <w:pStyle w:val="ae"/>
          <w:jc w:val="right"/>
        </w:pPr>
        <w:r>
          <w:fldChar w:fldCharType="begin"/>
        </w:r>
        <w:r>
          <w:instrText>PAGE   \* MERGEFORMAT</w:instrText>
        </w:r>
        <w:r>
          <w:fldChar w:fldCharType="separate"/>
        </w:r>
        <w:r w:rsidR="009428D8">
          <w:rPr>
            <w:noProof/>
          </w:rPr>
          <w:t>1</w:t>
        </w:r>
        <w:r>
          <w:fldChar w:fldCharType="end"/>
        </w:r>
      </w:p>
    </w:sdtContent>
  </w:sdt>
  <w:p w:rsidR="00721BFF" w:rsidRDefault="00721BF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8D8" w:rsidRDefault="009428D8" w:rsidP="00F027FC">
      <w:pPr>
        <w:spacing w:after="0" w:line="240" w:lineRule="auto"/>
      </w:pPr>
      <w:r>
        <w:separator/>
      </w:r>
    </w:p>
  </w:footnote>
  <w:footnote w:type="continuationSeparator" w:id="0">
    <w:p w:rsidR="009428D8" w:rsidRDefault="009428D8" w:rsidP="00F027FC">
      <w:pPr>
        <w:spacing w:after="0" w:line="240" w:lineRule="auto"/>
      </w:pPr>
      <w:r>
        <w:continuationSeparator/>
      </w:r>
    </w:p>
  </w:footnote>
  <w:footnote w:id="1">
    <w:p w:rsidR="00F027FC" w:rsidRPr="00F027FC" w:rsidRDefault="00F027FC" w:rsidP="00F027FC">
      <w:pPr>
        <w:widowControl w:val="0"/>
        <w:autoSpaceDE w:val="0"/>
        <w:autoSpaceDN w:val="0"/>
        <w:adjustRightInd w:val="0"/>
        <w:spacing w:after="0" w:line="240" w:lineRule="auto"/>
        <w:jc w:val="both"/>
        <w:rPr>
          <w:rFonts w:ascii="Times New Roman" w:hAnsi="Times New Roman" w:cs="Times New Roman"/>
          <w:sz w:val="20"/>
          <w:szCs w:val="20"/>
        </w:rPr>
      </w:pPr>
      <w:r w:rsidRPr="00F027FC">
        <w:rPr>
          <w:rStyle w:val="ab"/>
          <w:sz w:val="20"/>
          <w:szCs w:val="20"/>
        </w:rPr>
        <w:footnoteRef/>
      </w:r>
      <w:r w:rsidRPr="00F027FC">
        <w:rPr>
          <w:sz w:val="20"/>
          <w:szCs w:val="20"/>
        </w:rPr>
        <w:t xml:space="preserve"> </w:t>
      </w:r>
      <w:r w:rsidRPr="00F027FC">
        <w:rPr>
          <w:rFonts w:ascii="Times New Roman" w:hAnsi="Times New Roman" w:cs="Times New Roman"/>
          <w:sz w:val="20"/>
          <w:szCs w:val="20"/>
        </w:rPr>
        <w:t>Оформляется на бланке руководителя органа местного самоуправления.</w:t>
      </w:r>
    </w:p>
    <w:p w:rsidR="00F027FC" w:rsidRPr="00F027FC" w:rsidRDefault="00F027FC">
      <w:pPr>
        <w:pStyle w:val="a9"/>
      </w:pPr>
    </w:p>
  </w:footnote>
  <w:footnote w:id="2">
    <w:p w:rsidR="00F027FC" w:rsidRDefault="00F027FC">
      <w:pPr>
        <w:pStyle w:val="a9"/>
      </w:pPr>
      <w:r>
        <w:rPr>
          <w:rStyle w:val="ab"/>
        </w:rPr>
        <w:footnoteRef/>
      </w:r>
      <w:r>
        <w:t xml:space="preserve"> </w:t>
      </w:r>
      <w:r w:rsidRPr="00F027FC">
        <w:rPr>
          <w:rFonts w:ascii="Times New Roman" w:hAnsi="Times New Roman" w:cs="Times New Roman"/>
          <w:sz w:val="18"/>
          <w:szCs w:val="18"/>
        </w:rPr>
        <w:t>Оформляется на бланке руководителя органа местного самоуправления.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
  <w:rsids>
    <w:rsidRoot w:val="006973C9"/>
    <w:rsid w:val="000255AA"/>
    <w:rsid w:val="00040352"/>
    <w:rsid w:val="00040A8D"/>
    <w:rsid w:val="0004712B"/>
    <w:rsid w:val="00054B41"/>
    <w:rsid w:val="00084CF6"/>
    <w:rsid w:val="000A4438"/>
    <w:rsid w:val="000A7BB7"/>
    <w:rsid w:val="000B038B"/>
    <w:rsid w:val="000B14C9"/>
    <w:rsid w:val="000C1089"/>
    <w:rsid w:val="000E08A4"/>
    <w:rsid w:val="000E4740"/>
    <w:rsid w:val="000E599A"/>
    <w:rsid w:val="000F1572"/>
    <w:rsid w:val="000F759A"/>
    <w:rsid w:val="00113426"/>
    <w:rsid w:val="00117148"/>
    <w:rsid w:val="00134204"/>
    <w:rsid w:val="00136961"/>
    <w:rsid w:val="00141886"/>
    <w:rsid w:val="001441F5"/>
    <w:rsid w:val="0014428E"/>
    <w:rsid w:val="0015314F"/>
    <w:rsid w:val="00156045"/>
    <w:rsid w:val="00157049"/>
    <w:rsid w:val="00181421"/>
    <w:rsid w:val="001A3AAD"/>
    <w:rsid w:val="001A42DA"/>
    <w:rsid w:val="001A6EAF"/>
    <w:rsid w:val="001E7CE4"/>
    <w:rsid w:val="0023407F"/>
    <w:rsid w:val="00254450"/>
    <w:rsid w:val="00261049"/>
    <w:rsid w:val="00264EDE"/>
    <w:rsid w:val="002947C0"/>
    <w:rsid w:val="00296F39"/>
    <w:rsid w:val="00297E5E"/>
    <w:rsid w:val="002A73E3"/>
    <w:rsid w:val="002B061A"/>
    <w:rsid w:val="002B5EBB"/>
    <w:rsid w:val="002C3835"/>
    <w:rsid w:val="002E38A2"/>
    <w:rsid w:val="002E5D41"/>
    <w:rsid w:val="002F433C"/>
    <w:rsid w:val="0030520C"/>
    <w:rsid w:val="00305DF6"/>
    <w:rsid w:val="00306320"/>
    <w:rsid w:val="003521A6"/>
    <w:rsid w:val="00372A07"/>
    <w:rsid w:val="00380E1B"/>
    <w:rsid w:val="00387052"/>
    <w:rsid w:val="003C2DA8"/>
    <w:rsid w:val="003C3417"/>
    <w:rsid w:val="003F5ECD"/>
    <w:rsid w:val="0041581B"/>
    <w:rsid w:val="0043229B"/>
    <w:rsid w:val="00437A4B"/>
    <w:rsid w:val="00445F77"/>
    <w:rsid w:val="00492ACD"/>
    <w:rsid w:val="00492EC3"/>
    <w:rsid w:val="004C0810"/>
    <w:rsid w:val="004C7EBB"/>
    <w:rsid w:val="004D0783"/>
    <w:rsid w:val="005055AB"/>
    <w:rsid w:val="00524188"/>
    <w:rsid w:val="00540F69"/>
    <w:rsid w:val="00554ED9"/>
    <w:rsid w:val="00560013"/>
    <w:rsid w:val="00587E23"/>
    <w:rsid w:val="00597F35"/>
    <w:rsid w:val="005A30EB"/>
    <w:rsid w:val="005A7FBE"/>
    <w:rsid w:val="005C26F9"/>
    <w:rsid w:val="005D648C"/>
    <w:rsid w:val="005E577D"/>
    <w:rsid w:val="005F571C"/>
    <w:rsid w:val="00614FD7"/>
    <w:rsid w:val="00624ABC"/>
    <w:rsid w:val="006266FD"/>
    <w:rsid w:val="00645DF1"/>
    <w:rsid w:val="0065452D"/>
    <w:rsid w:val="0067739C"/>
    <w:rsid w:val="0069731E"/>
    <w:rsid w:val="006973C9"/>
    <w:rsid w:val="00697A56"/>
    <w:rsid w:val="006C2B78"/>
    <w:rsid w:val="006E7262"/>
    <w:rsid w:val="0070297C"/>
    <w:rsid w:val="00721BFF"/>
    <w:rsid w:val="0073325E"/>
    <w:rsid w:val="00772C19"/>
    <w:rsid w:val="007845B1"/>
    <w:rsid w:val="0079013C"/>
    <w:rsid w:val="00794682"/>
    <w:rsid w:val="007A291A"/>
    <w:rsid w:val="007A29A5"/>
    <w:rsid w:val="007C73AF"/>
    <w:rsid w:val="007E544C"/>
    <w:rsid w:val="00813C09"/>
    <w:rsid w:val="00814280"/>
    <w:rsid w:val="00835F86"/>
    <w:rsid w:val="00844985"/>
    <w:rsid w:val="00866FE1"/>
    <w:rsid w:val="00873F7D"/>
    <w:rsid w:val="00880DD9"/>
    <w:rsid w:val="00890313"/>
    <w:rsid w:val="008A7B4E"/>
    <w:rsid w:val="008B60A9"/>
    <w:rsid w:val="008D041A"/>
    <w:rsid w:val="00910F77"/>
    <w:rsid w:val="009364E6"/>
    <w:rsid w:val="00942829"/>
    <w:rsid w:val="009428D8"/>
    <w:rsid w:val="009751C7"/>
    <w:rsid w:val="00975D9C"/>
    <w:rsid w:val="00993528"/>
    <w:rsid w:val="009B1F76"/>
    <w:rsid w:val="009E2FA6"/>
    <w:rsid w:val="009E5540"/>
    <w:rsid w:val="009F65AD"/>
    <w:rsid w:val="00A0780A"/>
    <w:rsid w:val="00A25D13"/>
    <w:rsid w:val="00A37106"/>
    <w:rsid w:val="00A46038"/>
    <w:rsid w:val="00A72F40"/>
    <w:rsid w:val="00A86232"/>
    <w:rsid w:val="00A92D1D"/>
    <w:rsid w:val="00A931C6"/>
    <w:rsid w:val="00AA4DB7"/>
    <w:rsid w:val="00AA717C"/>
    <w:rsid w:val="00AF2E17"/>
    <w:rsid w:val="00B07929"/>
    <w:rsid w:val="00B15EE6"/>
    <w:rsid w:val="00B20101"/>
    <w:rsid w:val="00B5499F"/>
    <w:rsid w:val="00B644D1"/>
    <w:rsid w:val="00B90E00"/>
    <w:rsid w:val="00B92F31"/>
    <w:rsid w:val="00BB274F"/>
    <w:rsid w:val="00BB2F39"/>
    <w:rsid w:val="00BC1EE4"/>
    <w:rsid w:val="00BC635B"/>
    <w:rsid w:val="00BF74B7"/>
    <w:rsid w:val="00C10486"/>
    <w:rsid w:val="00C11ADA"/>
    <w:rsid w:val="00C15AB3"/>
    <w:rsid w:val="00C320C4"/>
    <w:rsid w:val="00C44A41"/>
    <w:rsid w:val="00C50B29"/>
    <w:rsid w:val="00C5213C"/>
    <w:rsid w:val="00C66EC9"/>
    <w:rsid w:val="00C73258"/>
    <w:rsid w:val="00C73AF2"/>
    <w:rsid w:val="00C84AFC"/>
    <w:rsid w:val="00C9741B"/>
    <w:rsid w:val="00CE0B4F"/>
    <w:rsid w:val="00D1187D"/>
    <w:rsid w:val="00D616CD"/>
    <w:rsid w:val="00D92BBB"/>
    <w:rsid w:val="00DA305B"/>
    <w:rsid w:val="00DC3808"/>
    <w:rsid w:val="00DD4770"/>
    <w:rsid w:val="00DE289C"/>
    <w:rsid w:val="00E05637"/>
    <w:rsid w:val="00E0619F"/>
    <w:rsid w:val="00E105B9"/>
    <w:rsid w:val="00E11B6A"/>
    <w:rsid w:val="00E1506E"/>
    <w:rsid w:val="00E229DB"/>
    <w:rsid w:val="00E34E54"/>
    <w:rsid w:val="00E40B0E"/>
    <w:rsid w:val="00E730FE"/>
    <w:rsid w:val="00E81FBA"/>
    <w:rsid w:val="00E864AB"/>
    <w:rsid w:val="00E94F68"/>
    <w:rsid w:val="00EC0E26"/>
    <w:rsid w:val="00EF69ED"/>
    <w:rsid w:val="00F01001"/>
    <w:rsid w:val="00F027FC"/>
    <w:rsid w:val="00F1095D"/>
    <w:rsid w:val="00F24724"/>
    <w:rsid w:val="00F26A83"/>
    <w:rsid w:val="00F273FF"/>
    <w:rsid w:val="00F347AD"/>
    <w:rsid w:val="00F42617"/>
    <w:rsid w:val="00F759E8"/>
    <w:rsid w:val="00F77022"/>
    <w:rsid w:val="00F81935"/>
    <w:rsid w:val="00F82749"/>
    <w:rsid w:val="00F86E4B"/>
    <w:rsid w:val="00FA269A"/>
    <w:rsid w:val="00FE2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056EA-3422-4A3F-AE87-907C8756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73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973C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973C9"/>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C50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E47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4740"/>
    <w:rPr>
      <w:rFonts w:ascii="Tahoma" w:hAnsi="Tahoma" w:cs="Tahoma"/>
      <w:sz w:val="16"/>
      <w:szCs w:val="16"/>
    </w:rPr>
  </w:style>
  <w:style w:type="paragraph" w:styleId="a6">
    <w:name w:val="endnote text"/>
    <w:basedOn w:val="a"/>
    <w:link w:val="a7"/>
    <w:uiPriority w:val="99"/>
    <w:semiHidden/>
    <w:unhideWhenUsed/>
    <w:rsid w:val="00F027FC"/>
    <w:pPr>
      <w:spacing w:after="0" w:line="240" w:lineRule="auto"/>
    </w:pPr>
    <w:rPr>
      <w:sz w:val="20"/>
      <w:szCs w:val="20"/>
    </w:rPr>
  </w:style>
  <w:style w:type="character" w:customStyle="1" w:styleId="a7">
    <w:name w:val="Текст концевой сноски Знак"/>
    <w:basedOn w:val="a0"/>
    <w:link w:val="a6"/>
    <w:uiPriority w:val="99"/>
    <w:semiHidden/>
    <w:rsid w:val="00F027FC"/>
    <w:rPr>
      <w:sz w:val="20"/>
      <w:szCs w:val="20"/>
    </w:rPr>
  </w:style>
  <w:style w:type="character" w:styleId="a8">
    <w:name w:val="endnote reference"/>
    <w:basedOn w:val="a0"/>
    <w:uiPriority w:val="99"/>
    <w:semiHidden/>
    <w:unhideWhenUsed/>
    <w:rsid w:val="00F027FC"/>
    <w:rPr>
      <w:vertAlign w:val="superscript"/>
    </w:rPr>
  </w:style>
  <w:style w:type="paragraph" w:styleId="a9">
    <w:name w:val="footnote text"/>
    <w:basedOn w:val="a"/>
    <w:link w:val="aa"/>
    <w:uiPriority w:val="99"/>
    <w:semiHidden/>
    <w:unhideWhenUsed/>
    <w:rsid w:val="00F027FC"/>
    <w:pPr>
      <w:spacing w:after="0" w:line="240" w:lineRule="auto"/>
    </w:pPr>
    <w:rPr>
      <w:sz w:val="20"/>
      <w:szCs w:val="20"/>
    </w:rPr>
  </w:style>
  <w:style w:type="character" w:customStyle="1" w:styleId="aa">
    <w:name w:val="Текст сноски Знак"/>
    <w:basedOn w:val="a0"/>
    <w:link w:val="a9"/>
    <w:uiPriority w:val="99"/>
    <w:semiHidden/>
    <w:rsid w:val="00F027FC"/>
    <w:rPr>
      <w:sz w:val="20"/>
      <w:szCs w:val="20"/>
    </w:rPr>
  </w:style>
  <w:style w:type="character" w:styleId="ab">
    <w:name w:val="footnote reference"/>
    <w:basedOn w:val="a0"/>
    <w:uiPriority w:val="99"/>
    <w:semiHidden/>
    <w:unhideWhenUsed/>
    <w:rsid w:val="00F027FC"/>
    <w:rPr>
      <w:vertAlign w:val="superscript"/>
    </w:rPr>
  </w:style>
  <w:style w:type="paragraph" w:styleId="ac">
    <w:name w:val="header"/>
    <w:basedOn w:val="a"/>
    <w:link w:val="ad"/>
    <w:uiPriority w:val="99"/>
    <w:unhideWhenUsed/>
    <w:rsid w:val="00721BF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21BFF"/>
  </w:style>
  <w:style w:type="paragraph" w:styleId="ae">
    <w:name w:val="footer"/>
    <w:basedOn w:val="a"/>
    <w:link w:val="af"/>
    <w:uiPriority w:val="99"/>
    <w:unhideWhenUsed/>
    <w:rsid w:val="00721BF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2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A9B1E3327E1284404BA5CA1EFB326AEE375ACD37033B2E8686545EFFB355F2C46CA7C79D6CF29CCAu5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9A9B1E3327E1284404BA5CA1EFB326AEE375ACD37033B2E8686545EFFB355F2C46CA7C79D6CF29FCAuBF" TargetMode="External"/><Relationship Id="rId12" Type="http://schemas.openxmlformats.org/officeDocument/2006/relationships/hyperlink" Target="consultantplus://offline/ref=59A9B1E3327E1284404BA5CA1EFB326AED3C55CE3E546C2CD7D35AC5u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9A9B1E3327E1284404BA4C708976739E23556C93D0234738C8E0D52FDB4C5uA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9A9B1E3327E1284404BA5CA1EFB326AEE375ACD37033B2E8686545EFFCBu3F" TargetMode="External"/><Relationship Id="rId4" Type="http://schemas.openxmlformats.org/officeDocument/2006/relationships/webSettings" Target="webSettings.xml"/><Relationship Id="rId9" Type="http://schemas.openxmlformats.org/officeDocument/2006/relationships/hyperlink" Target="consultantplus://offline/ref=59A9B1E3327E1284404BA4C708976739E23556C93D0234738C8E0D52FDB45AADD36BEECB9C6CF09EA4C6u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BB9F-1085-4AED-8EF0-60F05848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12</Pages>
  <Words>3816</Words>
  <Characters>21755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Mikhailina</dc:creator>
  <cp:lastModifiedBy>Виктория</cp:lastModifiedBy>
  <cp:revision>12</cp:revision>
  <cp:lastPrinted>2014-05-21T08:37:00Z</cp:lastPrinted>
  <dcterms:created xsi:type="dcterms:W3CDTF">2013-09-12T05:46:00Z</dcterms:created>
  <dcterms:modified xsi:type="dcterms:W3CDTF">2014-07-04T10:57:00Z</dcterms:modified>
</cp:coreProperties>
</file>